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155575</wp:posOffset>
            </wp:positionH>
            <wp:positionV relativeFrom="page">
              <wp:posOffset>112395</wp:posOffset>
            </wp:positionV>
            <wp:extent cx="7250430" cy="387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50430" cy="38735"/>
                    </a:xfrm>
                    <a:prstGeom prst="rect">
                      <a:avLst/>
                    </a:prstGeom>
                    <a:noFill/>
                  </pic:spPr>
                </pic:pic>
              </a:graphicData>
            </a:graphic>
          </wp:anchor>
        </w:drawing>
        <w:t>UNITED STATES</w:t>
      </w:r>
    </w:p>
    <w:p>
      <w:pPr>
        <w:spacing w:after="0" w:line="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9"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SCHEDULE 13G</w:t>
      </w:r>
    </w:p>
    <w:p>
      <w:pPr>
        <w:spacing w:after="0" w:line="23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(Amendment No. )*</w:t>
      </w:r>
    </w:p>
    <w:p>
      <w:pPr>
        <w:spacing w:after="0" w:line="382" w:lineRule="exact"/>
        <w:rPr>
          <w:sz w:val="24"/>
          <w:szCs w:val="24"/>
          <w:color w:val="auto"/>
        </w:rPr>
      </w:pPr>
    </w:p>
    <w:p>
      <w:pPr>
        <w:jc w:val="center"/>
        <w:ind w:right="-19"/>
        <w:spacing w:after="0"/>
        <w:rPr>
          <w:sz w:val="20"/>
          <w:szCs w:val="20"/>
          <w:color w:val="auto"/>
        </w:rPr>
      </w:pPr>
      <w:r>
        <w:rPr>
          <w:rFonts w:ascii="Arial" w:cs="Arial" w:eastAsia="Arial" w:hAnsi="Arial"/>
          <w:sz w:val="43"/>
          <w:szCs w:val="43"/>
          <w:b w:val="1"/>
          <w:bCs w:val="1"/>
          <w:color w:val="auto"/>
        </w:rPr>
        <w:t>NextCure,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31115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44"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(Name of Issuer)</w:t>
      </w:r>
    </w:p>
    <w:p>
      <w:pPr>
        <w:spacing w:after="0" w:line="20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Common Stock, par value $0.001 per share</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(Title of Class of Securities)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65343E108</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(CUSIP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February 12, 2020</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4"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18" w:lineRule="exact"/>
        <w:rPr>
          <w:sz w:val="24"/>
          <w:szCs w:val="24"/>
          <w:color w:val="auto"/>
        </w:rPr>
      </w:pPr>
    </w:p>
    <w:p>
      <w:pPr>
        <w:ind w:left="660"/>
        <w:spacing w:after="0"/>
        <w:rPr>
          <w:sz w:val="20"/>
          <w:szCs w:val="20"/>
          <w:color w:val="auto"/>
        </w:rPr>
      </w:pPr>
      <w:r>
        <w:rPr>
          <w:rFonts w:ascii="Arial" w:cs="Arial" w:eastAsia="Arial" w:hAnsi="Arial"/>
          <w:sz w:val="22"/>
          <w:szCs w:val="22"/>
          <w:color w:val="auto"/>
        </w:rPr>
        <w:t xml:space="preserve">o </w:t>
      </w:r>
      <w:r>
        <w:rPr>
          <w:rFonts w:ascii="Arial" w:cs="Arial" w:eastAsia="Arial" w:hAnsi="Arial"/>
          <w:sz w:val="18"/>
          <w:szCs w:val="18"/>
          <w:color w:val="auto"/>
        </w:rPr>
        <w:t>Rule 13d-1(b)</w:t>
      </w:r>
    </w:p>
    <w:p>
      <w:pPr>
        <w:spacing w:after="0" w:line="38" w:lineRule="exact"/>
        <w:rPr>
          <w:sz w:val="24"/>
          <w:szCs w:val="24"/>
          <w:color w:val="auto"/>
        </w:rPr>
      </w:pPr>
    </w:p>
    <w:p>
      <w:pPr>
        <w:jc w:val="both"/>
        <w:ind w:left="660" w:right="9520" w:hanging="4"/>
        <w:spacing w:after="0" w:line="305" w:lineRule="auto"/>
        <w:tabs>
          <w:tab w:leader="none" w:pos="894" w:val="left"/>
        </w:tabs>
        <w:numPr>
          <w:ilvl w:val="0"/>
          <w:numId w:val="1"/>
        </w:numPr>
        <w:rPr>
          <w:rFonts w:ascii="MS PGothic" w:cs="MS PGothic" w:eastAsia="MS PGothic" w:hAnsi="MS PGothic"/>
          <w:sz w:val="20"/>
          <w:szCs w:val="20"/>
          <w:color w:val="auto"/>
        </w:rPr>
      </w:pPr>
      <w:r>
        <w:rPr>
          <w:rFonts w:ascii="Arial" w:cs="Arial" w:eastAsia="Arial" w:hAnsi="Arial"/>
          <w:sz w:val="16"/>
          <w:szCs w:val="16"/>
          <w:color w:val="auto"/>
        </w:rPr>
        <w:t xml:space="preserve">Rule 13d-1(c) </w:t>
      </w:r>
      <w:r>
        <w:rPr>
          <w:rFonts w:ascii="Arial" w:cs="Arial" w:eastAsia="Arial" w:hAnsi="Arial"/>
          <w:sz w:val="19"/>
          <w:szCs w:val="19"/>
          <w:color w:val="auto"/>
        </w:rPr>
        <w:t xml:space="preserve">o </w:t>
      </w:r>
      <w:r>
        <w:rPr>
          <w:rFonts w:ascii="Arial" w:cs="Arial" w:eastAsia="Arial" w:hAnsi="Arial"/>
          <w:sz w:val="16"/>
          <w:szCs w:val="16"/>
          <w:color w:val="auto"/>
        </w:rPr>
        <w:t>Rule 13d-1(d)</w:t>
      </w:r>
    </w:p>
    <w:p>
      <w:pPr>
        <w:spacing w:after="0" w:line="379" w:lineRule="exact"/>
        <w:rPr>
          <w:sz w:val="24"/>
          <w:szCs w:val="24"/>
          <w:color w:val="auto"/>
        </w:rPr>
      </w:pPr>
    </w:p>
    <w:p>
      <w:pPr>
        <w:ind w:right="20"/>
        <w:spacing w:after="0" w:line="277" w:lineRule="auto"/>
        <w:rPr>
          <w:sz w:val="20"/>
          <w:szCs w:val="20"/>
          <w:color w:val="auto"/>
        </w:rPr>
      </w:pPr>
      <w:r>
        <w:rPr>
          <w:rFonts w:ascii="Arial" w:cs="Arial" w:eastAsia="Arial" w:hAnsi="Arial"/>
          <w:sz w:val="18"/>
          <w:szCs w:val="18"/>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70" w:lineRule="exact"/>
        <w:rPr>
          <w:sz w:val="24"/>
          <w:szCs w:val="24"/>
          <w:color w:val="auto"/>
        </w:rPr>
      </w:pPr>
    </w:p>
    <w:p>
      <w:pPr>
        <w:spacing w:after="0" w:line="342"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120" w:lineRule="exact"/>
        <w:rPr>
          <w:sz w:val="24"/>
          <w:szCs w:val="24"/>
          <w:color w:val="auto"/>
        </w:rPr>
      </w:pPr>
    </w:p>
    <w:p>
      <w:pPr>
        <w:ind w:right="20"/>
        <w:spacing w:after="0" w:line="282" w:lineRule="auto"/>
        <w:rPr>
          <w:sz w:val="20"/>
          <w:szCs w:val="20"/>
          <w:color w:val="auto"/>
        </w:rPr>
      </w:pPr>
      <w:r>
        <w:rPr>
          <w:rFonts w:ascii="Arial" w:cs="Arial" w:eastAsia="Arial" w:hAnsi="Arial"/>
          <w:sz w:val="18"/>
          <w:szCs w:val="18"/>
          <w:b w:val="1"/>
          <w:bCs w:val="1"/>
          <w:color w:val="auto"/>
        </w:rPr>
        <w:t>Persons who respond to the collection of information contained in this form are not required to respond unless the form displays a currently valid OMB control number.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320040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352425</wp:posOffset>
            </wp:positionV>
            <wp:extent cx="7250430"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0430" cy="38735"/>
                    </a:xfrm>
                    <a:prstGeom prst="rect">
                      <a:avLst/>
                    </a:prstGeom>
                    <a:noFill/>
                  </pic:spPr>
                </pic:pic>
              </a:graphicData>
            </a:graphic>
          </wp:anchor>
        </w:drawing>
      </w:r>
    </w:p>
    <w:p>
      <w:pPr>
        <w:sectPr>
          <w:pgSz w:w="11900" w:h="16838" w:orient="portrait"/>
          <w:cols w:equalWidth="0" w:num="1">
            <w:col w:w="11420"/>
          </w:cols>
          <w:pgMar w:left="240" w:top="517" w:right="239" w:bottom="1440"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348"/>
        </w:trPr>
        <w:tc>
          <w:tcPr>
            <w:tcW w:w="40" w:type="dxa"/>
            <w:vAlign w:val="bottom"/>
            <w:tcBorders>
              <w:right w:val="single" w:sz="8" w:color="auto"/>
            </w:tcBorders>
          </w:tcPr>
          <w:p>
            <w:pPr>
              <w:spacing w:after="0"/>
              <w:rPr>
                <w:sz w:val="24"/>
                <w:szCs w:val="24"/>
                <w:color w:val="auto"/>
              </w:rPr>
            </w:pPr>
          </w:p>
        </w:tc>
        <w:tc>
          <w:tcPr>
            <w:tcW w:w="2300" w:type="dxa"/>
            <w:vAlign w:val="bottom"/>
            <w:tcBorders>
              <w:top w:val="single" w:sz="8" w:color="auto"/>
            </w:tcBorders>
            <w:gridSpan w:val="3"/>
          </w:tcPr>
          <w:p>
            <w:pPr>
              <w:ind w:left="100"/>
              <w:spacing w:after="0"/>
              <w:rPr>
                <w:sz w:val="20"/>
                <w:szCs w:val="20"/>
                <w:color w:val="auto"/>
              </w:rPr>
            </w:pPr>
            <w:r>
              <w:rPr>
                <w:rFonts w:ascii="Arial" w:cs="Arial" w:eastAsia="Arial" w:hAnsi="Arial"/>
                <w:sz w:val="18"/>
                <w:szCs w:val="18"/>
                <w:b w:val="1"/>
                <w:bCs w:val="1"/>
                <w:color w:val="auto"/>
              </w:rPr>
              <w:t>CUSIP No. 65343E108</w:t>
            </w:r>
          </w:p>
        </w:tc>
        <w:tc>
          <w:tcPr>
            <w:tcW w:w="88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4580" w:type="dxa"/>
            <w:vAlign w:val="bottom"/>
            <w:tcBorders>
              <w:right w:val="single" w:sz="8" w:color="auto"/>
            </w:tcBorders>
          </w:tcPr>
          <w:p>
            <w:pPr>
              <w:ind w:left="1620"/>
              <w:spacing w:after="0"/>
              <w:rPr>
                <w:sz w:val="20"/>
                <w:szCs w:val="20"/>
                <w:color w:val="auto"/>
              </w:rPr>
            </w:pPr>
            <w:r>
              <w:rPr>
                <w:rFonts w:ascii="Arial" w:cs="Arial" w:eastAsia="Arial" w:hAnsi="Arial"/>
                <w:sz w:val="18"/>
                <w:szCs w:val="18"/>
                <w:b w:val="1"/>
                <w:bCs w:val="1"/>
                <w:color w:val="auto"/>
              </w:rPr>
              <w:t>SCHEDULE 13G</w:t>
            </w:r>
          </w:p>
        </w:tc>
        <w:tc>
          <w:tcPr>
            <w:tcW w:w="342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94"/>
              </w:rPr>
              <w:t>Page 2 of 9 Pages</w:t>
            </w:r>
          </w:p>
        </w:tc>
        <w:tc>
          <w:tcPr>
            <w:tcW w:w="0" w:type="dxa"/>
            <w:vAlign w:val="bottom"/>
          </w:tcPr>
          <w:p>
            <w:pPr>
              <w:spacing w:after="0"/>
              <w:rPr>
                <w:sz w:val="1"/>
                <w:szCs w:val="1"/>
                <w:color w:val="auto"/>
              </w:rPr>
            </w:pPr>
          </w:p>
        </w:tc>
      </w:tr>
      <w:tr>
        <w:trPr>
          <w:trHeight w:val="112"/>
        </w:trPr>
        <w:tc>
          <w:tcPr>
            <w:tcW w:w="40" w:type="dxa"/>
            <w:vAlign w:val="bottom"/>
            <w:tcBorders>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5"/>
        </w:trPr>
        <w:tc>
          <w:tcPr>
            <w:tcW w:w="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800" w:type="dxa"/>
            <w:vAlign w:val="bottom"/>
            <w:tcBorders>
              <w:bottom w:val="single" w:sz="8" w:color="auto"/>
            </w:tcBorders>
            <w:gridSpan w:val="2"/>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1</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NAME OF REPORTING PERSONS</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7100" w:type="dxa"/>
            <w:vAlign w:val="bottom"/>
            <w:gridSpan w:val="4"/>
            <w:vMerge w:val="restart"/>
          </w:tcPr>
          <w:p>
            <w:pPr>
              <w:ind w:left="40"/>
              <w:spacing w:after="0"/>
              <w:rPr>
                <w:sz w:val="20"/>
                <w:szCs w:val="20"/>
                <w:color w:val="auto"/>
              </w:rPr>
            </w:pPr>
            <w:r>
              <w:rPr>
                <w:rFonts w:ascii="Arial" w:cs="Arial" w:eastAsia="Arial" w:hAnsi="Arial"/>
                <w:sz w:val="18"/>
                <w:szCs w:val="18"/>
                <w:color w:val="auto"/>
              </w:rPr>
              <w:t>Great Point Partners, LLC</w:t>
            </w: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7100" w:type="dxa"/>
            <w:vAlign w:val="bottom"/>
            <w:gridSpan w:val="4"/>
            <w:vMerge w:val="continue"/>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0" w:type="dxa"/>
            <w:vAlign w:val="bottom"/>
            <w:tcBorders>
              <w:right w:val="single" w:sz="8" w:color="auto"/>
            </w:tcBorders>
            <w:shd w:val="clear" w:color="auto" w:fill="000000"/>
          </w:tcPr>
          <w:p>
            <w:pPr>
              <w:spacing w:after="0"/>
              <w:rPr>
                <w:sz w:val="21"/>
                <w:szCs w:val="21"/>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2</w:t>
            </w:r>
          </w:p>
        </w:tc>
        <w:tc>
          <w:tcPr>
            <w:tcW w:w="300" w:type="dxa"/>
            <w:vAlign w:val="bottom"/>
            <w:tcBorders>
              <w:right w:val="single" w:sz="8" w:color="auto"/>
            </w:tcBorders>
          </w:tcPr>
          <w:p>
            <w:pPr>
              <w:spacing w:after="0"/>
              <w:rPr>
                <w:sz w:val="21"/>
                <w:szCs w:val="21"/>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CHECK THE APPROPRIATE BOX IF A MEMBER OF A GROUP</w:t>
            </w:r>
          </w:p>
        </w:tc>
        <w:tc>
          <w:tcPr>
            <w:tcW w:w="3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vMerge w:val="continue"/>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420" w:type="dxa"/>
            <w:vAlign w:val="bottom"/>
          </w:tcPr>
          <w:p>
            <w:pPr>
              <w:ind w:left="40"/>
              <w:spacing w:after="0"/>
              <w:rPr>
                <w:sz w:val="20"/>
                <w:szCs w:val="20"/>
                <w:color w:val="auto"/>
              </w:rPr>
            </w:pPr>
            <w:r>
              <w:rPr>
                <w:rFonts w:ascii="Arial" w:cs="Arial" w:eastAsia="Arial" w:hAnsi="Arial"/>
                <w:sz w:val="18"/>
                <w:szCs w:val="18"/>
                <w:color w:val="auto"/>
              </w:rPr>
              <w:t>(a) o</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1420" w:type="dxa"/>
            <w:vAlign w:val="bottom"/>
          </w:tcPr>
          <w:p>
            <w:pPr>
              <w:ind w:left="40"/>
              <w:spacing w:after="0"/>
              <w:rPr>
                <w:sz w:val="20"/>
                <w:szCs w:val="20"/>
                <w:color w:val="auto"/>
              </w:rPr>
            </w:pPr>
            <w:r>
              <w:rPr>
                <w:rFonts w:ascii="Arial" w:cs="Arial" w:eastAsia="Arial" w:hAnsi="Arial"/>
                <w:sz w:val="18"/>
                <w:szCs w:val="18"/>
                <w:color w:val="auto"/>
              </w:rPr>
              <w:t>(b) o</w:t>
            </w: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3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3</w:t>
            </w:r>
          </w:p>
        </w:tc>
        <w:tc>
          <w:tcPr>
            <w:tcW w:w="300" w:type="dxa"/>
            <w:vAlign w:val="bottom"/>
            <w:tcBorders>
              <w:right w:val="single" w:sz="8" w:color="auto"/>
            </w:tcBorders>
          </w:tcPr>
          <w:p>
            <w:pPr>
              <w:spacing w:after="0"/>
              <w:rPr>
                <w:sz w:val="22"/>
                <w:szCs w:val="22"/>
                <w:color w:val="auto"/>
              </w:rPr>
            </w:pPr>
          </w:p>
        </w:tc>
        <w:tc>
          <w:tcPr>
            <w:tcW w:w="1420" w:type="dxa"/>
            <w:vAlign w:val="bottom"/>
          </w:tcPr>
          <w:p>
            <w:pPr>
              <w:ind w:left="40"/>
              <w:spacing w:after="0"/>
              <w:rPr>
                <w:sz w:val="20"/>
                <w:szCs w:val="20"/>
                <w:color w:val="auto"/>
              </w:rPr>
            </w:pPr>
            <w:r>
              <w:rPr>
                <w:rFonts w:ascii="Arial" w:cs="Arial" w:eastAsia="Arial" w:hAnsi="Arial"/>
                <w:sz w:val="18"/>
                <w:szCs w:val="18"/>
                <w:color w:val="auto"/>
              </w:rPr>
              <w:t>SEC USE ONLY</w:t>
            </w:r>
          </w:p>
        </w:tc>
        <w:tc>
          <w:tcPr>
            <w:tcW w:w="8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580" w:type="dxa"/>
            <w:vAlign w:val="bottom"/>
          </w:tcPr>
          <w:p>
            <w:pPr>
              <w:spacing w:after="0"/>
              <w:rPr>
                <w:sz w:val="22"/>
                <w:szCs w:val="22"/>
                <w:color w:val="auto"/>
              </w:rPr>
            </w:pP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800" w:type="dxa"/>
            <w:vAlign w:val="bottom"/>
            <w:tcBorders>
              <w:bottom w:val="single" w:sz="8" w:color="auto"/>
            </w:tcBorders>
            <w:gridSpan w:val="2"/>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4</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USA</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5</w:t>
            </w:r>
          </w:p>
        </w:tc>
        <w:tc>
          <w:tcPr>
            <w:tcW w:w="480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220" w:type="dxa"/>
            <w:vAlign w:val="bottom"/>
            <w:vMerge w:val="restart"/>
          </w:tcPr>
          <w:p>
            <w:pPr>
              <w:ind w:left="40"/>
              <w:spacing w:after="0"/>
              <w:rPr>
                <w:sz w:val="20"/>
                <w:szCs w:val="20"/>
                <w:color w:val="auto"/>
              </w:rPr>
            </w:pPr>
            <w:r>
              <w:rPr>
                <w:rFonts w:ascii="Arial" w:cs="Arial" w:eastAsia="Arial" w:hAnsi="Arial"/>
                <w:sz w:val="18"/>
                <w:szCs w:val="18"/>
                <w:color w:val="auto"/>
              </w:rPr>
              <w:t>0</w:t>
            </w: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720" w:type="dxa"/>
            <w:vAlign w:val="bottom"/>
            <w:tcBorders>
              <w:right w:val="single" w:sz="8" w:color="auto"/>
            </w:tcBorders>
            <w:gridSpan w:val="2"/>
            <w:vMerge w:val="restart"/>
          </w:tcPr>
          <w:p>
            <w:pPr>
              <w:jc w:val="center"/>
              <w:ind w:right="530"/>
              <w:spacing w:after="0"/>
              <w:rPr>
                <w:sz w:val="20"/>
                <w:szCs w:val="20"/>
                <w:color w:val="auto"/>
              </w:rPr>
            </w:pPr>
            <w:r>
              <w:rPr>
                <w:rFonts w:ascii="Arial" w:cs="Arial" w:eastAsia="Arial" w:hAnsi="Arial"/>
                <w:sz w:val="18"/>
                <w:szCs w:val="18"/>
                <w:color w:val="auto"/>
                <w:w w:val="98"/>
              </w:rPr>
              <w:t>NUMBER OF</w:t>
            </w:r>
          </w:p>
        </w:tc>
        <w:tc>
          <w:tcPr>
            <w:tcW w:w="880" w:type="dxa"/>
            <w:vAlign w:val="bottom"/>
            <w:tcBorders>
              <w:right w:val="single" w:sz="8" w:color="auto"/>
            </w:tcBorders>
          </w:tcPr>
          <w:p>
            <w:pPr>
              <w:spacing w:after="0"/>
              <w:rPr>
                <w:sz w:val="14"/>
                <w:szCs w:val="14"/>
                <w:color w:val="auto"/>
              </w:rPr>
            </w:pPr>
          </w:p>
        </w:tc>
        <w:tc>
          <w:tcPr>
            <w:tcW w:w="220" w:type="dxa"/>
            <w:vAlign w:val="bottom"/>
            <w:vMerge w:val="continue"/>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Pr>
          <w:p>
            <w:pPr>
              <w:spacing w:after="0"/>
              <w:rPr>
                <w:sz w:val="4"/>
                <w:szCs w:val="4"/>
                <w:color w:val="auto"/>
              </w:rPr>
            </w:pPr>
          </w:p>
        </w:tc>
        <w:tc>
          <w:tcPr>
            <w:tcW w:w="1720" w:type="dxa"/>
            <w:vAlign w:val="bottom"/>
            <w:tcBorders>
              <w:right w:val="single" w:sz="8" w:color="auto"/>
            </w:tcBorders>
            <w:gridSpan w:val="2"/>
            <w:vMerge w:val="continue"/>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shd w:val="clear" w:color="auto" w:fill="000000"/>
          </w:tcPr>
          <w:p>
            <w:pPr>
              <w:spacing w:after="0"/>
              <w:rPr>
                <w:sz w:val="6"/>
                <w:szCs w:val="6"/>
                <w:color w:val="auto"/>
              </w:rPr>
            </w:pPr>
          </w:p>
        </w:tc>
        <w:tc>
          <w:tcPr>
            <w:tcW w:w="580" w:type="dxa"/>
            <w:vAlign w:val="bottom"/>
          </w:tcPr>
          <w:p>
            <w:pPr>
              <w:spacing w:after="0"/>
              <w:rPr>
                <w:sz w:val="6"/>
                <w:szCs w:val="6"/>
                <w:color w:val="auto"/>
              </w:rPr>
            </w:pPr>
          </w:p>
        </w:tc>
        <w:tc>
          <w:tcPr>
            <w:tcW w:w="1720" w:type="dxa"/>
            <w:vAlign w:val="bottom"/>
            <w:tcBorders>
              <w:right w:val="single" w:sz="8" w:color="auto"/>
            </w:tcBorders>
            <w:gridSpan w:val="2"/>
            <w:vMerge w:val="continue"/>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3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4"/>
              </w:rPr>
              <w:t>SHARES</w:t>
            </w: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6</w:t>
            </w:r>
          </w:p>
        </w:tc>
        <w:tc>
          <w:tcPr>
            <w:tcW w:w="4800" w:type="dxa"/>
            <w:vAlign w:val="bottom"/>
            <w:gridSpan w:val="2"/>
            <w:vMerge w:val="continue"/>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230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880" w:type="dxa"/>
            <w:vAlign w:val="bottom"/>
            <w:tcBorders>
              <w:right w:val="single" w:sz="8" w:color="auto"/>
            </w:tcBorders>
            <w:vMerge w:val="continue"/>
          </w:tcPr>
          <w:p>
            <w:pPr>
              <w:spacing w:after="0"/>
              <w:rPr>
                <w:sz w:val="18"/>
                <w:szCs w:val="18"/>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1,376,532</w:t>
            </w: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0" w:type="dxa"/>
            <w:vAlign w:val="bottom"/>
            <w:tcBorders>
              <w:bottom w:val="single" w:sz="8" w:color="auto"/>
              <w:right w:val="single" w:sz="8" w:color="auto"/>
            </w:tcBorders>
            <w:shd w:val="clear" w:color="auto" w:fill="000000"/>
          </w:tcPr>
          <w:p>
            <w:pPr>
              <w:spacing w:after="0"/>
              <w:rPr>
                <w:sz w:val="19"/>
                <w:szCs w:val="19"/>
                <w:color w:val="auto"/>
              </w:rPr>
            </w:pPr>
          </w:p>
        </w:tc>
        <w:tc>
          <w:tcPr>
            <w:tcW w:w="580" w:type="dxa"/>
            <w:vAlign w:val="bottom"/>
          </w:tcPr>
          <w:p>
            <w:pPr>
              <w:spacing w:after="0"/>
              <w:rPr>
                <w:sz w:val="19"/>
                <w:szCs w:val="19"/>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9"/>
              </w:rPr>
              <w:t>OWNED BY</w:t>
            </w:r>
          </w:p>
        </w:tc>
        <w:tc>
          <w:tcPr>
            <w:tcW w:w="880" w:type="dxa"/>
            <w:vAlign w:val="bottom"/>
            <w:tcBorders>
              <w:bottom w:val="single" w:sz="8" w:color="auto"/>
              <w:right w:val="single" w:sz="8" w:color="auto"/>
            </w:tcBorders>
          </w:tcPr>
          <w:p>
            <w:pPr>
              <w:spacing w:after="0"/>
              <w:rPr>
                <w:sz w:val="19"/>
                <w:szCs w:val="19"/>
                <w:color w:val="auto"/>
              </w:rPr>
            </w:pPr>
          </w:p>
        </w:tc>
        <w:tc>
          <w:tcPr>
            <w:tcW w:w="4800" w:type="dxa"/>
            <w:vAlign w:val="bottom"/>
            <w:tcBorders>
              <w:bottom w:val="single" w:sz="8" w:color="auto"/>
            </w:tcBorders>
            <w:gridSpan w:val="2"/>
            <w:vMerge w:val="continue"/>
          </w:tcPr>
          <w:p>
            <w:pPr>
              <w:spacing w:after="0"/>
              <w:rPr>
                <w:sz w:val="19"/>
                <w:szCs w:val="19"/>
                <w:color w:val="auto"/>
              </w:rPr>
            </w:pPr>
          </w:p>
        </w:tc>
        <w:tc>
          <w:tcPr>
            <w:tcW w:w="34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0" w:type="dxa"/>
            <w:vAlign w:val="bottom"/>
            <w:tcBorders>
              <w:right w:val="single" w:sz="8" w:color="auto"/>
            </w:tcBorders>
            <w:shd w:val="clear" w:color="auto" w:fill="000000"/>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20" w:type="dxa"/>
            <w:vAlign w:val="bottom"/>
            <w:tcBorders>
              <w:right w:val="single" w:sz="8" w:color="auto"/>
            </w:tcBorders>
          </w:tcPr>
          <w:p>
            <w:pPr>
              <w:jc w:val="center"/>
              <w:ind w:right="830"/>
              <w:spacing w:after="0" w:line="202" w:lineRule="exact"/>
              <w:rPr>
                <w:sz w:val="20"/>
                <w:szCs w:val="20"/>
                <w:color w:val="auto"/>
              </w:rPr>
            </w:pPr>
            <w:r>
              <w:rPr>
                <w:rFonts w:ascii="Arial" w:cs="Arial" w:eastAsia="Arial" w:hAnsi="Arial"/>
                <w:sz w:val="18"/>
                <w:szCs w:val="18"/>
                <w:color w:val="auto"/>
                <w:w w:val="99"/>
              </w:rPr>
              <w:t>EACH</w:t>
            </w: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7</w:t>
            </w:r>
          </w:p>
        </w:tc>
        <w:tc>
          <w:tcPr>
            <w:tcW w:w="480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SOLE DISPOSITIVE POWER</w:t>
            </w:r>
          </w:p>
        </w:tc>
        <w:tc>
          <w:tcPr>
            <w:tcW w:w="34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50"/>
              <w:spacing w:after="0"/>
              <w:rPr>
                <w:sz w:val="20"/>
                <w:szCs w:val="20"/>
                <w:color w:val="auto"/>
              </w:rPr>
            </w:pPr>
            <w:r>
              <w:rPr>
                <w:rFonts w:ascii="Arial" w:cs="Arial" w:eastAsia="Arial" w:hAnsi="Arial"/>
                <w:sz w:val="18"/>
                <w:szCs w:val="18"/>
                <w:color w:val="auto"/>
                <w:w w:val="93"/>
              </w:rPr>
              <w:t>REPORTING</w:t>
            </w:r>
          </w:p>
        </w:tc>
        <w:tc>
          <w:tcPr>
            <w:tcW w:w="880" w:type="dxa"/>
            <w:vAlign w:val="bottom"/>
            <w:tcBorders>
              <w:right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2"/>
              </w:rPr>
              <w:t>PERSON</w:t>
            </w:r>
          </w:p>
        </w:tc>
        <w:tc>
          <w:tcPr>
            <w:tcW w:w="880" w:type="dxa"/>
            <w:vAlign w:val="bottom"/>
            <w:tcBorders>
              <w:right w:val="single" w:sz="8" w:color="auto"/>
            </w:tcBorders>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rPr>
              <w:t>0</w:t>
            </w: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40" w:type="dxa"/>
            <w:vAlign w:val="bottom"/>
            <w:tcBorders>
              <w:bottom w:val="single" w:sz="8" w:color="auto"/>
              <w:right w:val="single" w:sz="8" w:color="auto"/>
            </w:tcBorders>
            <w:shd w:val="clear" w:color="auto" w:fill="000000"/>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1420" w:type="dxa"/>
            <w:vAlign w:val="bottom"/>
            <w:tcBorders>
              <w:right w:val="single" w:sz="8" w:color="auto"/>
            </w:tcBorders>
            <w:vMerge w:val="restart"/>
          </w:tcPr>
          <w:p>
            <w:pPr>
              <w:jc w:val="center"/>
              <w:ind w:right="830"/>
              <w:spacing w:after="0"/>
              <w:rPr>
                <w:sz w:val="20"/>
                <w:szCs w:val="20"/>
                <w:color w:val="auto"/>
              </w:rPr>
            </w:pPr>
            <w:r>
              <w:rPr>
                <w:rFonts w:ascii="Arial" w:cs="Arial" w:eastAsia="Arial" w:hAnsi="Arial"/>
                <w:sz w:val="18"/>
                <w:szCs w:val="18"/>
                <w:color w:val="auto"/>
                <w:w w:val="99"/>
              </w:rPr>
              <w:t>WITH</w:t>
            </w:r>
          </w:p>
        </w:tc>
        <w:tc>
          <w:tcPr>
            <w:tcW w:w="88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580" w:type="dxa"/>
            <w:vAlign w:val="bottom"/>
            <w:tcBorders>
              <w:bottom w:val="single" w:sz="8" w:color="auto"/>
            </w:tcBorders>
          </w:tcPr>
          <w:p>
            <w:pPr>
              <w:spacing w:after="0"/>
              <w:rPr>
                <w:sz w:val="8"/>
                <w:szCs w:val="8"/>
                <w:color w:val="auto"/>
              </w:rPr>
            </w:pPr>
          </w:p>
        </w:tc>
        <w:tc>
          <w:tcPr>
            <w:tcW w:w="34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40" w:type="dxa"/>
            <w:vAlign w:val="bottom"/>
            <w:tcBorders>
              <w:right w:val="single" w:sz="8" w:color="auto"/>
            </w:tcBorders>
            <w:shd w:val="clear" w:color="auto" w:fill="000000"/>
          </w:tcPr>
          <w:p>
            <w:pPr>
              <w:spacing w:after="0"/>
              <w:rPr>
                <w:sz w:val="9"/>
                <w:szCs w:val="9"/>
                <w:color w:val="auto"/>
              </w:rPr>
            </w:pPr>
          </w:p>
        </w:tc>
        <w:tc>
          <w:tcPr>
            <w:tcW w:w="5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8</w:t>
            </w: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3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0" w:type="dxa"/>
            <w:vAlign w:val="bottom"/>
            <w:tcBorders>
              <w:right w:val="single" w:sz="8" w:color="auto"/>
            </w:tcBorders>
            <w:shd w:val="clear" w:color="auto" w:fill="000000"/>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vMerge w:val="continue"/>
          </w:tcPr>
          <w:p>
            <w:pPr>
              <w:spacing w:after="0"/>
              <w:rPr>
                <w:sz w:val="12"/>
                <w:szCs w:val="12"/>
                <w:color w:val="auto"/>
              </w:rPr>
            </w:pPr>
          </w:p>
        </w:tc>
        <w:tc>
          <w:tcPr>
            <w:tcW w:w="4800" w:type="dxa"/>
            <w:vAlign w:val="bottom"/>
            <w:gridSpan w:val="2"/>
            <w:vMerge w:val="continue"/>
          </w:tcPr>
          <w:p>
            <w:pPr>
              <w:spacing w:after="0"/>
              <w:rPr>
                <w:sz w:val="12"/>
                <w:szCs w:val="12"/>
                <w:color w:val="auto"/>
              </w:rPr>
            </w:pPr>
          </w:p>
        </w:tc>
        <w:tc>
          <w:tcPr>
            <w:tcW w:w="34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1,376,532</w:t>
            </w: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880" w:type="dxa"/>
            <w:vAlign w:val="bottom"/>
            <w:tcBorders>
              <w:right w:val="single" w:sz="8" w:color="auto"/>
            </w:tcBorders>
          </w:tcPr>
          <w:p>
            <w:pPr>
              <w:spacing w:after="0"/>
              <w:rPr>
                <w:sz w:val="14"/>
                <w:szCs w:val="14"/>
                <w:color w:val="auto"/>
              </w:rPr>
            </w:pPr>
          </w:p>
        </w:tc>
        <w:tc>
          <w:tcPr>
            <w:tcW w:w="4800" w:type="dxa"/>
            <w:vAlign w:val="bottom"/>
            <w:gridSpan w:val="2"/>
            <w:vMerge w:val="continue"/>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9</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1,376,532</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7100" w:type="dxa"/>
            <w:vAlign w:val="bottom"/>
            <w:tcBorders>
              <w:bottom w:val="single" w:sz="8" w:color="auto"/>
            </w:tcBorders>
            <w:gridSpan w:val="4"/>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w w:val="93"/>
              </w:rPr>
              <w:t>10</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CHECK IF THE AGGREGATE AMOUNT IN ROW (9) EXCLUDES CERTAIN SHARES</w:t>
            </w:r>
          </w:p>
        </w:tc>
        <w:tc>
          <w:tcPr>
            <w:tcW w:w="3420" w:type="dxa"/>
            <w:vAlign w:val="bottom"/>
            <w:tcBorders>
              <w:right w:val="single" w:sz="8" w:color="auto"/>
            </w:tcBorders>
          </w:tcPr>
          <w:p>
            <w:pPr>
              <w:ind w:left="300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7100" w:type="dxa"/>
            <w:vAlign w:val="bottom"/>
            <w:tcBorders>
              <w:bottom w:val="single" w:sz="8" w:color="auto"/>
            </w:tcBorders>
            <w:gridSpan w:val="4"/>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41"/>
              <w:spacing w:after="0"/>
              <w:rPr>
                <w:sz w:val="20"/>
                <w:szCs w:val="20"/>
                <w:color w:val="auto"/>
              </w:rPr>
            </w:pPr>
            <w:r>
              <w:rPr>
                <w:rFonts w:ascii="Arial" w:cs="Arial" w:eastAsia="Arial" w:hAnsi="Arial"/>
                <w:sz w:val="25"/>
                <w:szCs w:val="25"/>
                <w:color w:val="auto"/>
                <w:w w:val="86"/>
              </w:rPr>
              <w:t>11</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PERCENT OF CLASS REPRESENTED BY AMOUNT IN ROW (9)</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40" w:type="dxa"/>
            <w:vAlign w:val="bottom"/>
            <w:tcBorders>
              <w:right w:val="single" w:sz="8" w:color="auto"/>
            </w:tcBorders>
            <w:shd w:val="clear" w:color="auto" w:fill="000000"/>
          </w:tcPr>
          <w:p>
            <w:pPr>
              <w:spacing w:after="0"/>
              <w:rPr>
                <w:sz w:val="24"/>
                <w:szCs w:val="24"/>
                <w:color w:val="auto"/>
              </w:rPr>
            </w:pPr>
          </w:p>
        </w:tc>
        <w:tc>
          <w:tcPr>
            <w:tcW w:w="580" w:type="dxa"/>
            <w:vAlign w:val="bottom"/>
            <w:vMerge w:val="continue"/>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5.0%</w:t>
            </w:r>
            <w:r>
              <w:rPr>
                <w:rFonts w:ascii="Arial" w:cs="Arial" w:eastAsia="Arial" w:hAnsi="Arial"/>
                <w:sz w:val="30"/>
                <w:szCs w:val="30"/>
                <w:color w:val="auto"/>
                <w:vertAlign w:val="superscript"/>
              </w:rPr>
              <w:t>1</w:t>
            </w: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3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40" w:type="dxa"/>
            <w:vAlign w:val="bottom"/>
            <w:tcBorders>
              <w:bottom w:val="single" w:sz="8" w:color="auto"/>
              <w:right w:val="single" w:sz="8" w:color="auto"/>
            </w:tcBorders>
            <w:shd w:val="clear" w:color="auto" w:fill="000000"/>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1420" w:type="dxa"/>
            <w:vAlign w:val="bottom"/>
            <w:tcBorders>
              <w:bottom w:val="single" w:sz="8" w:color="auto"/>
            </w:tcBorders>
            <w:vMerge w:val="continue"/>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4580" w:type="dxa"/>
            <w:vAlign w:val="bottom"/>
            <w:tcBorders>
              <w:bottom w:val="single" w:sz="8" w:color="auto"/>
            </w:tcBorders>
          </w:tcPr>
          <w:p>
            <w:pPr>
              <w:spacing w:after="0"/>
              <w:rPr>
                <w:sz w:val="21"/>
                <w:szCs w:val="21"/>
                <w:color w:val="auto"/>
              </w:rPr>
            </w:pPr>
          </w:p>
        </w:tc>
        <w:tc>
          <w:tcPr>
            <w:tcW w:w="34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w w:val="93"/>
              </w:rPr>
              <w:t>12</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TYPE OF REPORTING PERSON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IA/OO</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firstLine="8"/>
        <w:spacing w:after="0" w:line="207" w:lineRule="auto"/>
        <w:tabs>
          <w:tab w:leader="none" w:pos="113" w:val="left"/>
        </w:tabs>
        <w:numPr>
          <w:ilvl w:val="0"/>
          <w:numId w:val="2"/>
        </w:numPr>
        <w:rPr>
          <w:rFonts w:ascii="Arial" w:cs="Arial" w:eastAsia="Arial" w:hAnsi="Arial"/>
          <w:sz w:val="28"/>
          <w:szCs w:val="28"/>
          <w:color w:val="auto"/>
          <w:vertAlign w:val="superscript"/>
        </w:rPr>
      </w:pPr>
      <w:r>
        <w:rPr>
          <w:rFonts w:ascii="Arial" w:cs="Arial" w:eastAsia="Arial" w:hAnsi="Arial"/>
          <w:sz w:val="17"/>
          <w:szCs w:val="17"/>
          <w:color w:val="auto"/>
        </w:rPr>
        <w:t>Based on a total of 27,428,115 shares outstanding, as reported by the Issuer in its Form 424B4 filed with the SEC on November 18, 2019, and also includes the underwriters option to exercise additional shares as noted in the 8-K filed with the SEC on December 2,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375285</wp:posOffset>
            </wp:positionV>
            <wp:extent cx="7250430"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38735"/>
                    </a:xfrm>
                    <a:prstGeom prst="rect">
                      <a:avLst/>
                    </a:prstGeom>
                    <a:noFill/>
                  </pic:spPr>
                </pic:pic>
              </a:graphicData>
            </a:graphic>
          </wp:anchor>
        </w:drawing>
      </w:r>
    </w:p>
    <w:p>
      <w:pPr>
        <w:sectPr>
          <w:pgSz w:w="11900" w:h="16838" w:orient="portrait"/>
          <w:cols w:equalWidth="0" w:num="1">
            <w:col w:w="11420"/>
          </w:cols>
          <w:pgMar w:left="240" w:top="1163" w:right="239" w:bottom="1440"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348"/>
        </w:trPr>
        <w:tc>
          <w:tcPr>
            <w:tcW w:w="40" w:type="dxa"/>
            <w:vAlign w:val="bottom"/>
            <w:tcBorders>
              <w:right w:val="single" w:sz="8" w:color="auto"/>
            </w:tcBorders>
          </w:tcPr>
          <w:p>
            <w:pPr>
              <w:spacing w:after="0"/>
              <w:rPr>
                <w:sz w:val="24"/>
                <w:szCs w:val="24"/>
                <w:color w:val="auto"/>
              </w:rPr>
            </w:pPr>
          </w:p>
        </w:tc>
        <w:tc>
          <w:tcPr>
            <w:tcW w:w="2660" w:type="dxa"/>
            <w:vAlign w:val="bottom"/>
            <w:tcBorders>
              <w:top w:val="single" w:sz="8" w:color="auto"/>
            </w:tcBorders>
            <w:gridSpan w:val="4"/>
          </w:tcPr>
          <w:p>
            <w:pPr>
              <w:ind w:left="100"/>
              <w:spacing w:after="0"/>
              <w:rPr>
                <w:sz w:val="20"/>
                <w:szCs w:val="20"/>
                <w:color w:val="auto"/>
              </w:rPr>
            </w:pPr>
            <w:r>
              <w:rPr>
                <w:rFonts w:ascii="Arial" w:cs="Arial" w:eastAsia="Arial" w:hAnsi="Arial"/>
                <w:sz w:val="18"/>
                <w:szCs w:val="18"/>
                <w:b w:val="1"/>
                <w:bCs w:val="1"/>
                <w:color w:val="auto"/>
              </w:rPr>
              <w:t>CUSIP No. 65343E108</w:t>
            </w:r>
          </w:p>
        </w:tc>
        <w:tc>
          <w:tcPr>
            <w:tcW w:w="52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4580" w:type="dxa"/>
            <w:vAlign w:val="bottom"/>
            <w:tcBorders>
              <w:right w:val="single" w:sz="8" w:color="auto"/>
            </w:tcBorders>
          </w:tcPr>
          <w:p>
            <w:pPr>
              <w:ind w:left="1620"/>
              <w:spacing w:after="0"/>
              <w:rPr>
                <w:sz w:val="20"/>
                <w:szCs w:val="20"/>
                <w:color w:val="auto"/>
              </w:rPr>
            </w:pPr>
            <w:r>
              <w:rPr>
                <w:rFonts w:ascii="Arial" w:cs="Arial" w:eastAsia="Arial" w:hAnsi="Arial"/>
                <w:sz w:val="18"/>
                <w:szCs w:val="18"/>
                <w:b w:val="1"/>
                <w:bCs w:val="1"/>
                <w:color w:val="auto"/>
              </w:rPr>
              <w:t>SCHEDULE 13G</w:t>
            </w:r>
          </w:p>
        </w:tc>
        <w:tc>
          <w:tcPr>
            <w:tcW w:w="342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94"/>
              </w:rPr>
              <w:t>Page 3 of 9 Pages</w:t>
            </w:r>
          </w:p>
        </w:tc>
        <w:tc>
          <w:tcPr>
            <w:tcW w:w="0" w:type="dxa"/>
            <w:vAlign w:val="bottom"/>
          </w:tcPr>
          <w:p>
            <w:pPr>
              <w:spacing w:after="0"/>
              <w:rPr>
                <w:sz w:val="1"/>
                <w:szCs w:val="1"/>
                <w:color w:val="auto"/>
              </w:rPr>
            </w:pPr>
          </w:p>
        </w:tc>
      </w:tr>
      <w:tr>
        <w:trPr>
          <w:trHeight w:val="112"/>
        </w:trPr>
        <w:tc>
          <w:tcPr>
            <w:tcW w:w="40" w:type="dxa"/>
            <w:vAlign w:val="bottom"/>
            <w:tcBorders>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gridSpan w:val="2"/>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5"/>
        </w:trPr>
        <w:tc>
          <w:tcPr>
            <w:tcW w:w="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gridSpan w:val="2"/>
          </w:tcPr>
          <w:p>
            <w:pPr>
              <w:spacing w:after="0"/>
              <w:rPr>
                <w:sz w:val="24"/>
                <w:szCs w:val="24"/>
                <w:color w:val="auto"/>
              </w:rPr>
            </w:pPr>
          </w:p>
        </w:tc>
        <w:tc>
          <w:tcPr>
            <w:tcW w:w="4800" w:type="dxa"/>
            <w:vAlign w:val="bottom"/>
            <w:tcBorders>
              <w:bottom w:val="single" w:sz="8" w:color="auto"/>
            </w:tcBorders>
            <w:gridSpan w:val="2"/>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1</w:t>
            </w:r>
          </w:p>
        </w:tc>
        <w:tc>
          <w:tcPr>
            <w:tcW w:w="300" w:type="dxa"/>
            <w:vAlign w:val="bottom"/>
            <w:tcBorders>
              <w:right w:val="single" w:sz="8" w:color="auto"/>
            </w:tcBorders>
          </w:tcPr>
          <w:p>
            <w:pPr>
              <w:spacing w:after="0"/>
              <w:rPr>
                <w:sz w:val="22"/>
                <w:szCs w:val="22"/>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NAME OF REPORTING PERSONS</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780" w:type="dxa"/>
            <w:vAlign w:val="bottom"/>
            <w:gridSpan w:val="2"/>
            <w:vMerge w:val="restart"/>
          </w:tcPr>
          <w:p>
            <w:pPr>
              <w:ind w:left="40"/>
              <w:spacing w:after="0"/>
              <w:rPr>
                <w:sz w:val="20"/>
                <w:szCs w:val="20"/>
                <w:color w:val="auto"/>
              </w:rPr>
            </w:pPr>
            <w:r>
              <w:rPr>
                <w:rFonts w:ascii="Arial" w:cs="Arial" w:eastAsia="Arial" w:hAnsi="Arial"/>
                <w:sz w:val="18"/>
                <w:szCs w:val="18"/>
                <w:color w:val="auto"/>
                <w:w w:val="91"/>
              </w:rPr>
              <w:t>Dr. Jeffrey R. Jay, M.D.</w:t>
            </w: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gridSpan w:val="2"/>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0" w:type="dxa"/>
            <w:vAlign w:val="bottom"/>
            <w:tcBorders>
              <w:right w:val="single" w:sz="8" w:color="auto"/>
            </w:tcBorders>
            <w:shd w:val="clear" w:color="auto" w:fill="000000"/>
          </w:tcPr>
          <w:p>
            <w:pPr>
              <w:spacing w:after="0"/>
              <w:rPr>
                <w:sz w:val="21"/>
                <w:szCs w:val="21"/>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2</w:t>
            </w:r>
          </w:p>
        </w:tc>
        <w:tc>
          <w:tcPr>
            <w:tcW w:w="300" w:type="dxa"/>
            <w:vAlign w:val="bottom"/>
            <w:tcBorders>
              <w:right w:val="single" w:sz="8" w:color="auto"/>
            </w:tcBorders>
          </w:tcPr>
          <w:p>
            <w:pPr>
              <w:spacing w:after="0"/>
              <w:rPr>
                <w:sz w:val="21"/>
                <w:szCs w:val="21"/>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CHECK THE APPROPRIATE BOX IF A MEMBER OF A GROUP</w:t>
            </w:r>
          </w:p>
        </w:tc>
        <w:tc>
          <w:tcPr>
            <w:tcW w:w="3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vMerge w:val="continue"/>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780" w:type="dxa"/>
            <w:vAlign w:val="bottom"/>
            <w:gridSpan w:val="2"/>
          </w:tcPr>
          <w:p>
            <w:pPr>
              <w:ind w:left="40"/>
              <w:spacing w:after="0"/>
              <w:rPr>
                <w:sz w:val="20"/>
                <w:szCs w:val="20"/>
                <w:color w:val="auto"/>
              </w:rPr>
            </w:pPr>
            <w:r>
              <w:rPr>
                <w:rFonts w:ascii="Arial" w:cs="Arial" w:eastAsia="Arial" w:hAnsi="Arial"/>
                <w:sz w:val="18"/>
                <w:szCs w:val="18"/>
                <w:color w:val="auto"/>
              </w:rPr>
              <w:t>(a) o</w:t>
            </w:r>
          </w:p>
        </w:tc>
        <w:tc>
          <w:tcPr>
            <w:tcW w:w="5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1780" w:type="dxa"/>
            <w:vAlign w:val="bottom"/>
            <w:gridSpan w:val="2"/>
          </w:tcPr>
          <w:p>
            <w:pPr>
              <w:ind w:left="40"/>
              <w:spacing w:after="0"/>
              <w:rPr>
                <w:sz w:val="20"/>
                <w:szCs w:val="20"/>
                <w:color w:val="auto"/>
              </w:rPr>
            </w:pPr>
            <w:r>
              <w:rPr>
                <w:rFonts w:ascii="Arial" w:cs="Arial" w:eastAsia="Arial" w:hAnsi="Arial"/>
                <w:sz w:val="18"/>
                <w:szCs w:val="18"/>
                <w:color w:val="auto"/>
              </w:rPr>
              <w:t>(b) o</w:t>
            </w:r>
          </w:p>
        </w:tc>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3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3</w:t>
            </w:r>
          </w:p>
        </w:tc>
        <w:tc>
          <w:tcPr>
            <w:tcW w:w="300" w:type="dxa"/>
            <w:vAlign w:val="bottom"/>
            <w:tcBorders>
              <w:right w:val="single" w:sz="8" w:color="auto"/>
            </w:tcBorders>
          </w:tcPr>
          <w:p>
            <w:pPr>
              <w:spacing w:after="0"/>
              <w:rPr>
                <w:sz w:val="22"/>
                <w:szCs w:val="22"/>
                <w:color w:val="auto"/>
              </w:rPr>
            </w:pPr>
          </w:p>
        </w:tc>
        <w:tc>
          <w:tcPr>
            <w:tcW w:w="1780" w:type="dxa"/>
            <w:vAlign w:val="bottom"/>
            <w:gridSpan w:val="2"/>
          </w:tcPr>
          <w:p>
            <w:pPr>
              <w:ind w:left="40"/>
              <w:spacing w:after="0"/>
              <w:rPr>
                <w:sz w:val="20"/>
                <w:szCs w:val="20"/>
                <w:color w:val="auto"/>
              </w:rPr>
            </w:pPr>
            <w:r>
              <w:rPr>
                <w:rFonts w:ascii="Arial" w:cs="Arial" w:eastAsia="Arial" w:hAnsi="Arial"/>
                <w:sz w:val="18"/>
                <w:szCs w:val="18"/>
                <w:color w:val="auto"/>
              </w:rPr>
              <w:t>SEC USE ONLY</w:t>
            </w:r>
          </w:p>
        </w:tc>
        <w:tc>
          <w:tcPr>
            <w:tcW w:w="5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580" w:type="dxa"/>
            <w:vAlign w:val="bottom"/>
          </w:tcPr>
          <w:p>
            <w:pPr>
              <w:spacing w:after="0"/>
              <w:rPr>
                <w:sz w:val="22"/>
                <w:szCs w:val="22"/>
                <w:color w:val="auto"/>
              </w:rPr>
            </w:pP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gridSpan w:val="2"/>
          </w:tcPr>
          <w:p>
            <w:pPr>
              <w:spacing w:after="0"/>
              <w:rPr>
                <w:sz w:val="18"/>
                <w:szCs w:val="18"/>
                <w:color w:val="auto"/>
              </w:rPr>
            </w:pPr>
          </w:p>
        </w:tc>
        <w:tc>
          <w:tcPr>
            <w:tcW w:w="4800" w:type="dxa"/>
            <w:vAlign w:val="bottom"/>
            <w:tcBorders>
              <w:bottom w:val="single" w:sz="8" w:color="auto"/>
            </w:tcBorders>
            <w:gridSpan w:val="2"/>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4</w:t>
            </w:r>
          </w:p>
        </w:tc>
        <w:tc>
          <w:tcPr>
            <w:tcW w:w="300" w:type="dxa"/>
            <w:vAlign w:val="bottom"/>
            <w:tcBorders>
              <w:right w:val="single" w:sz="8" w:color="auto"/>
            </w:tcBorders>
          </w:tcPr>
          <w:p>
            <w:pPr>
              <w:spacing w:after="0"/>
              <w:rPr>
                <w:sz w:val="22"/>
                <w:szCs w:val="22"/>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CITIZENSHIP OR PLACE OF ORGANIZATION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780" w:type="dxa"/>
            <w:vAlign w:val="bottom"/>
            <w:gridSpan w:val="2"/>
            <w:vMerge w:val="restart"/>
          </w:tcPr>
          <w:p>
            <w:pPr>
              <w:ind w:left="40"/>
              <w:spacing w:after="0"/>
              <w:rPr>
                <w:sz w:val="20"/>
                <w:szCs w:val="20"/>
                <w:color w:val="auto"/>
              </w:rPr>
            </w:pPr>
            <w:r>
              <w:rPr>
                <w:rFonts w:ascii="Arial" w:cs="Arial" w:eastAsia="Arial" w:hAnsi="Arial"/>
                <w:sz w:val="18"/>
                <w:szCs w:val="18"/>
                <w:color w:val="auto"/>
              </w:rPr>
              <w:t>USA</w:t>
            </w: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360" w:type="dxa"/>
            <w:vAlign w:val="bottom"/>
          </w:tcPr>
          <w:p>
            <w:pPr>
              <w:spacing w:after="0"/>
              <w:rPr>
                <w:sz w:val="22"/>
                <w:szCs w:val="22"/>
                <w:color w:val="auto"/>
              </w:rPr>
            </w:pPr>
          </w:p>
        </w:tc>
        <w:tc>
          <w:tcPr>
            <w:tcW w:w="52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w w:val="71"/>
              </w:rPr>
              <w:t>5</w:t>
            </w:r>
          </w:p>
        </w:tc>
        <w:tc>
          <w:tcPr>
            <w:tcW w:w="480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360" w:type="dxa"/>
            <w:vAlign w:val="bottom"/>
          </w:tcPr>
          <w:p>
            <w:pPr>
              <w:spacing w:after="0"/>
              <w:rPr>
                <w:sz w:val="23"/>
                <w:szCs w:val="23"/>
                <w:color w:val="auto"/>
              </w:rPr>
            </w:pPr>
          </w:p>
        </w:tc>
        <w:tc>
          <w:tcPr>
            <w:tcW w:w="520" w:type="dxa"/>
            <w:vAlign w:val="bottom"/>
            <w:tcBorders>
              <w:right w:val="single" w:sz="8" w:color="auto"/>
            </w:tcBorders>
            <w:vMerge w:val="continue"/>
          </w:tcPr>
          <w:p>
            <w:pPr>
              <w:spacing w:after="0"/>
              <w:rPr>
                <w:sz w:val="23"/>
                <w:szCs w:val="23"/>
                <w:color w:val="auto"/>
              </w:rPr>
            </w:pPr>
          </w:p>
        </w:tc>
        <w:tc>
          <w:tcPr>
            <w:tcW w:w="220" w:type="dxa"/>
            <w:vAlign w:val="bottom"/>
            <w:vMerge w:val="restart"/>
          </w:tcPr>
          <w:p>
            <w:pPr>
              <w:ind w:left="40"/>
              <w:spacing w:after="0"/>
              <w:rPr>
                <w:sz w:val="20"/>
                <w:szCs w:val="20"/>
                <w:color w:val="auto"/>
              </w:rPr>
            </w:pPr>
            <w:r>
              <w:rPr>
                <w:rFonts w:ascii="Arial" w:cs="Arial" w:eastAsia="Arial" w:hAnsi="Arial"/>
                <w:sz w:val="18"/>
                <w:szCs w:val="18"/>
                <w:color w:val="auto"/>
              </w:rPr>
              <w:t>0</w:t>
            </w: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720" w:type="dxa"/>
            <w:vAlign w:val="bottom"/>
            <w:tcBorders>
              <w:right w:val="single" w:sz="8" w:color="auto"/>
            </w:tcBorders>
            <w:gridSpan w:val="2"/>
            <w:vMerge w:val="restart"/>
          </w:tcPr>
          <w:p>
            <w:pPr>
              <w:jc w:val="center"/>
              <w:ind w:right="530"/>
              <w:spacing w:after="0"/>
              <w:rPr>
                <w:sz w:val="20"/>
                <w:szCs w:val="20"/>
                <w:color w:val="auto"/>
              </w:rPr>
            </w:pPr>
            <w:r>
              <w:rPr>
                <w:rFonts w:ascii="Arial" w:cs="Arial" w:eastAsia="Arial" w:hAnsi="Arial"/>
                <w:sz w:val="18"/>
                <w:szCs w:val="18"/>
                <w:color w:val="auto"/>
                <w:w w:val="98"/>
              </w:rPr>
              <w:t>NUMBER OF</w:t>
            </w:r>
          </w:p>
        </w:tc>
        <w:tc>
          <w:tcPr>
            <w:tcW w:w="360" w:type="dxa"/>
            <w:vAlign w:val="bottom"/>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220" w:type="dxa"/>
            <w:vAlign w:val="bottom"/>
            <w:vMerge w:val="continue"/>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Pr>
          <w:p>
            <w:pPr>
              <w:spacing w:after="0"/>
              <w:rPr>
                <w:sz w:val="4"/>
                <w:szCs w:val="4"/>
                <w:color w:val="auto"/>
              </w:rPr>
            </w:pPr>
          </w:p>
        </w:tc>
        <w:tc>
          <w:tcPr>
            <w:tcW w:w="1720" w:type="dxa"/>
            <w:vAlign w:val="bottom"/>
            <w:tcBorders>
              <w:right w:val="single" w:sz="8" w:color="auto"/>
            </w:tcBorders>
            <w:gridSpan w:val="2"/>
            <w:vMerge w:val="continue"/>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shd w:val="clear" w:color="auto" w:fill="000000"/>
          </w:tcPr>
          <w:p>
            <w:pPr>
              <w:spacing w:after="0"/>
              <w:rPr>
                <w:sz w:val="6"/>
                <w:szCs w:val="6"/>
                <w:color w:val="auto"/>
              </w:rPr>
            </w:pPr>
          </w:p>
        </w:tc>
        <w:tc>
          <w:tcPr>
            <w:tcW w:w="580" w:type="dxa"/>
            <w:vAlign w:val="bottom"/>
          </w:tcPr>
          <w:p>
            <w:pPr>
              <w:spacing w:after="0"/>
              <w:rPr>
                <w:sz w:val="6"/>
                <w:szCs w:val="6"/>
                <w:color w:val="auto"/>
              </w:rPr>
            </w:pPr>
          </w:p>
        </w:tc>
        <w:tc>
          <w:tcPr>
            <w:tcW w:w="1720" w:type="dxa"/>
            <w:vAlign w:val="bottom"/>
            <w:tcBorders>
              <w:right w:val="single" w:sz="8" w:color="auto"/>
            </w:tcBorders>
            <w:gridSpan w:val="2"/>
            <w:vMerge w:val="continue"/>
          </w:tcPr>
          <w:p>
            <w:pPr>
              <w:spacing w:after="0"/>
              <w:rPr>
                <w:sz w:val="6"/>
                <w:szCs w:val="6"/>
                <w:color w:val="auto"/>
              </w:rPr>
            </w:pPr>
          </w:p>
        </w:tc>
        <w:tc>
          <w:tcPr>
            <w:tcW w:w="360" w:type="dxa"/>
            <w:vAlign w:val="bottom"/>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3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4"/>
              </w:rPr>
              <w:t>SHARES</w:t>
            </w:r>
          </w:p>
        </w:tc>
        <w:tc>
          <w:tcPr>
            <w:tcW w:w="360" w:type="dxa"/>
            <w:vAlign w:val="bottom"/>
          </w:tcPr>
          <w:p>
            <w:pPr>
              <w:spacing w:after="0"/>
              <w:rPr>
                <w:sz w:val="18"/>
                <w:szCs w:val="18"/>
                <w:color w:val="auto"/>
              </w:rPr>
            </w:pPr>
          </w:p>
        </w:tc>
        <w:tc>
          <w:tcPr>
            <w:tcW w:w="52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w w:val="71"/>
              </w:rPr>
              <w:t>6</w:t>
            </w:r>
          </w:p>
        </w:tc>
        <w:tc>
          <w:tcPr>
            <w:tcW w:w="4800" w:type="dxa"/>
            <w:vAlign w:val="bottom"/>
            <w:gridSpan w:val="2"/>
            <w:vMerge w:val="continue"/>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230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360" w:type="dxa"/>
            <w:vAlign w:val="bottom"/>
          </w:tcPr>
          <w:p>
            <w:pPr>
              <w:spacing w:after="0"/>
              <w:rPr>
                <w:sz w:val="18"/>
                <w:szCs w:val="18"/>
                <w:color w:val="auto"/>
              </w:rPr>
            </w:pPr>
          </w:p>
        </w:tc>
        <w:tc>
          <w:tcPr>
            <w:tcW w:w="520" w:type="dxa"/>
            <w:vAlign w:val="bottom"/>
            <w:tcBorders>
              <w:right w:val="single" w:sz="8" w:color="auto"/>
            </w:tcBorders>
            <w:vMerge w:val="continue"/>
          </w:tcPr>
          <w:p>
            <w:pPr>
              <w:spacing w:after="0"/>
              <w:rPr>
                <w:sz w:val="18"/>
                <w:szCs w:val="18"/>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1,376,532</w:t>
            </w: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0" w:type="dxa"/>
            <w:vAlign w:val="bottom"/>
            <w:tcBorders>
              <w:bottom w:val="single" w:sz="8" w:color="auto"/>
              <w:right w:val="single" w:sz="8" w:color="auto"/>
            </w:tcBorders>
            <w:shd w:val="clear" w:color="auto" w:fill="000000"/>
          </w:tcPr>
          <w:p>
            <w:pPr>
              <w:spacing w:after="0"/>
              <w:rPr>
                <w:sz w:val="19"/>
                <w:szCs w:val="19"/>
                <w:color w:val="auto"/>
              </w:rPr>
            </w:pPr>
          </w:p>
        </w:tc>
        <w:tc>
          <w:tcPr>
            <w:tcW w:w="580" w:type="dxa"/>
            <w:vAlign w:val="bottom"/>
          </w:tcPr>
          <w:p>
            <w:pPr>
              <w:spacing w:after="0"/>
              <w:rPr>
                <w:sz w:val="19"/>
                <w:szCs w:val="19"/>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9"/>
              </w:rPr>
              <w:t>OWNED BY</w:t>
            </w:r>
          </w:p>
        </w:tc>
        <w:tc>
          <w:tcPr>
            <w:tcW w:w="360" w:type="dxa"/>
            <w:vAlign w:val="bottom"/>
            <w:tcBorders>
              <w:bottom w:val="single" w:sz="8" w:color="auto"/>
            </w:tcBorders>
          </w:tcPr>
          <w:p>
            <w:pPr>
              <w:spacing w:after="0"/>
              <w:rPr>
                <w:sz w:val="19"/>
                <w:szCs w:val="19"/>
                <w:color w:val="auto"/>
              </w:rPr>
            </w:pPr>
          </w:p>
        </w:tc>
        <w:tc>
          <w:tcPr>
            <w:tcW w:w="520" w:type="dxa"/>
            <w:vAlign w:val="bottom"/>
            <w:tcBorders>
              <w:bottom w:val="single" w:sz="8" w:color="auto"/>
              <w:right w:val="single" w:sz="8" w:color="auto"/>
            </w:tcBorders>
          </w:tcPr>
          <w:p>
            <w:pPr>
              <w:spacing w:after="0"/>
              <w:rPr>
                <w:sz w:val="19"/>
                <w:szCs w:val="19"/>
                <w:color w:val="auto"/>
              </w:rPr>
            </w:pPr>
          </w:p>
        </w:tc>
        <w:tc>
          <w:tcPr>
            <w:tcW w:w="4800" w:type="dxa"/>
            <w:vAlign w:val="bottom"/>
            <w:tcBorders>
              <w:bottom w:val="single" w:sz="8" w:color="auto"/>
            </w:tcBorders>
            <w:gridSpan w:val="2"/>
            <w:vMerge w:val="continue"/>
          </w:tcPr>
          <w:p>
            <w:pPr>
              <w:spacing w:after="0"/>
              <w:rPr>
                <w:sz w:val="19"/>
                <w:szCs w:val="19"/>
                <w:color w:val="auto"/>
              </w:rPr>
            </w:pPr>
          </w:p>
        </w:tc>
        <w:tc>
          <w:tcPr>
            <w:tcW w:w="34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0" w:type="dxa"/>
            <w:vAlign w:val="bottom"/>
            <w:tcBorders>
              <w:right w:val="single" w:sz="8" w:color="auto"/>
            </w:tcBorders>
            <w:shd w:val="clear" w:color="auto" w:fill="000000"/>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20" w:type="dxa"/>
            <w:vAlign w:val="bottom"/>
            <w:tcBorders>
              <w:right w:val="single" w:sz="8" w:color="auto"/>
            </w:tcBorders>
          </w:tcPr>
          <w:p>
            <w:pPr>
              <w:jc w:val="center"/>
              <w:ind w:right="830"/>
              <w:spacing w:after="0" w:line="202" w:lineRule="exact"/>
              <w:rPr>
                <w:sz w:val="20"/>
                <w:szCs w:val="20"/>
                <w:color w:val="auto"/>
              </w:rPr>
            </w:pPr>
            <w:r>
              <w:rPr>
                <w:rFonts w:ascii="Arial" w:cs="Arial" w:eastAsia="Arial" w:hAnsi="Arial"/>
                <w:sz w:val="18"/>
                <w:szCs w:val="18"/>
                <w:color w:val="auto"/>
                <w:w w:val="99"/>
              </w:rPr>
              <w:t>EACH</w:t>
            </w:r>
          </w:p>
        </w:tc>
        <w:tc>
          <w:tcPr>
            <w:tcW w:w="360" w:type="dxa"/>
            <w:vAlign w:val="bottom"/>
          </w:tcPr>
          <w:p>
            <w:pPr>
              <w:spacing w:after="0"/>
              <w:rPr>
                <w:sz w:val="17"/>
                <w:szCs w:val="17"/>
                <w:color w:val="auto"/>
              </w:rPr>
            </w:pPr>
          </w:p>
        </w:tc>
        <w:tc>
          <w:tcPr>
            <w:tcW w:w="52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w w:val="71"/>
              </w:rPr>
              <w:t>7</w:t>
            </w:r>
          </w:p>
        </w:tc>
        <w:tc>
          <w:tcPr>
            <w:tcW w:w="480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SOLE DISPOSITIVE POWER</w:t>
            </w:r>
          </w:p>
        </w:tc>
        <w:tc>
          <w:tcPr>
            <w:tcW w:w="34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50"/>
              <w:spacing w:after="0"/>
              <w:rPr>
                <w:sz w:val="20"/>
                <w:szCs w:val="20"/>
                <w:color w:val="auto"/>
              </w:rPr>
            </w:pPr>
            <w:r>
              <w:rPr>
                <w:rFonts w:ascii="Arial" w:cs="Arial" w:eastAsia="Arial" w:hAnsi="Arial"/>
                <w:sz w:val="18"/>
                <w:szCs w:val="18"/>
                <w:color w:val="auto"/>
                <w:w w:val="93"/>
              </w:rPr>
              <w:t>REPORTING</w:t>
            </w:r>
          </w:p>
        </w:tc>
        <w:tc>
          <w:tcPr>
            <w:tcW w:w="360" w:type="dxa"/>
            <w:vAlign w:val="bottom"/>
          </w:tcPr>
          <w:p>
            <w:pPr>
              <w:spacing w:after="0"/>
              <w:rPr>
                <w:sz w:val="18"/>
                <w:szCs w:val="18"/>
                <w:color w:val="auto"/>
              </w:rPr>
            </w:pPr>
          </w:p>
        </w:tc>
        <w:tc>
          <w:tcPr>
            <w:tcW w:w="520" w:type="dxa"/>
            <w:vAlign w:val="bottom"/>
            <w:tcBorders>
              <w:right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2"/>
              </w:rPr>
              <w:t>PERSON</w:t>
            </w:r>
          </w:p>
        </w:tc>
        <w:tc>
          <w:tcPr>
            <w:tcW w:w="36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rPr>
              <w:t>0</w:t>
            </w: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40" w:type="dxa"/>
            <w:vAlign w:val="bottom"/>
            <w:tcBorders>
              <w:bottom w:val="single" w:sz="8" w:color="auto"/>
              <w:right w:val="single" w:sz="8" w:color="auto"/>
            </w:tcBorders>
            <w:shd w:val="clear" w:color="auto" w:fill="000000"/>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1420" w:type="dxa"/>
            <w:vAlign w:val="bottom"/>
            <w:tcBorders>
              <w:right w:val="single" w:sz="8" w:color="auto"/>
            </w:tcBorders>
            <w:vMerge w:val="restart"/>
          </w:tcPr>
          <w:p>
            <w:pPr>
              <w:jc w:val="center"/>
              <w:ind w:right="830"/>
              <w:spacing w:after="0"/>
              <w:rPr>
                <w:sz w:val="20"/>
                <w:szCs w:val="20"/>
                <w:color w:val="auto"/>
              </w:rPr>
            </w:pPr>
            <w:r>
              <w:rPr>
                <w:rFonts w:ascii="Arial" w:cs="Arial" w:eastAsia="Arial" w:hAnsi="Arial"/>
                <w:sz w:val="18"/>
                <w:szCs w:val="18"/>
                <w:color w:val="auto"/>
                <w:w w:val="99"/>
              </w:rPr>
              <w:t>WITH</w:t>
            </w:r>
          </w:p>
        </w:tc>
        <w:tc>
          <w:tcPr>
            <w:tcW w:w="360" w:type="dxa"/>
            <w:vAlign w:val="bottom"/>
            <w:tcBorders>
              <w:bottom w:val="single" w:sz="8" w:color="auto"/>
            </w:tcBorders>
          </w:tcPr>
          <w:p>
            <w:pPr>
              <w:spacing w:after="0"/>
              <w:rPr>
                <w:sz w:val="8"/>
                <w:szCs w:val="8"/>
                <w:color w:val="auto"/>
              </w:rPr>
            </w:pPr>
          </w:p>
        </w:tc>
        <w:tc>
          <w:tcPr>
            <w:tcW w:w="52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580" w:type="dxa"/>
            <w:vAlign w:val="bottom"/>
            <w:tcBorders>
              <w:bottom w:val="single" w:sz="8" w:color="auto"/>
            </w:tcBorders>
          </w:tcPr>
          <w:p>
            <w:pPr>
              <w:spacing w:after="0"/>
              <w:rPr>
                <w:sz w:val="8"/>
                <w:szCs w:val="8"/>
                <w:color w:val="auto"/>
              </w:rPr>
            </w:pPr>
          </w:p>
        </w:tc>
        <w:tc>
          <w:tcPr>
            <w:tcW w:w="34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40" w:type="dxa"/>
            <w:vAlign w:val="bottom"/>
            <w:tcBorders>
              <w:right w:val="single" w:sz="8" w:color="auto"/>
            </w:tcBorders>
            <w:shd w:val="clear" w:color="auto" w:fill="000000"/>
          </w:tcPr>
          <w:p>
            <w:pPr>
              <w:spacing w:after="0"/>
              <w:rPr>
                <w:sz w:val="9"/>
                <w:szCs w:val="9"/>
                <w:color w:val="auto"/>
              </w:rPr>
            </w:pPr>
          </w:p>
        </w:tc>
        <w:tc>
          <w:tcPr>
            <w:tcW w:w="5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360" w:type="dxa"/>
            <w:vAlign w:val="bottom"/>
          </w:tcPr>
          <w:p>
            <w:pPr>
              <w:spacing w:after="0"/>
              <w:rPr>
                <w:sz w:val="9"/>
                <w:szCs w:val="9"/>
                <w:color w:val="auto"/>
              </w:rPr>
            </w:pPr>
          </w:p>
        </w:tc>
        <w:tc>
          <w:tcPr>
            <w:tcW w:w="52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w w:val="71"/>
              </w:rPr>
              <w:t>8</w:t>
            </w: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3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0" w:type="dxa"/>
            <w:vAlign w:val="bottom"/>
            <w:tcBorders>
              <w:right w:val="single" w:sz="8" w:color="auto"/>
            </w:tcBorders>
            <w:shd w:val="clear" w:color="auto" w:fill="000000"/>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360" w:type="dxa"/>
            <w:vAlign w:val="bottom"/>
          </w:tcPr>
          <w:p>
            <w:pPr>
              <w:spacing w:after="0"/>
              <w:rPr>
                <w:sz w:val="12"/>
                <w:szCs w:val="12"/>
                <w:color w:val="auto"/>
              </w:rPr>
            </w:pPr>
          </w:p>
        </w:tc>
        <w:tc>
          <w:tcPr>
            <w:tcW w:w="520" w:type="dxa"/>
            <w:vAlign w:val="bottom"/>
            <w:tcBorders>
              <w:right w:val="single" w:sz="8" w:color="auto"/>
            </w:tcBorders>
            <w:vMerge w:val="continue"/>
          </w:tcPr>
          <w:p>
            <w:pPr>
              <w:spacing w:after="0"/>
              <w:rPr>
                <w:sz w:val="12"/>
                <w:szCs w:val="12"/>
                <w:color w:val="auto"/>
              </w:rPr>
            </w:pPr>
          </w:p>
        </w:tc>
        <w:tc>
          <w:tcPr>
            <w:tcW w:w="4800" w:type="dxa"/>
            <w:vAlign w:val="bottom"/>
            <w:gridSpan w:val="2"/>
            <w:vMerge w:val="continue"/>
          </w:tcPr>
          <w:p>
            <w:pPr>
              <w:spacing w:after="0"/>
              <w:rPr>
                <w:sz w:val="12"/>
                <w:szCs w:val="12"/>
                <w:color w:val="auto"/>
              </w:rPr>
            </w:pPr>
          </w:p>
        </w:tc>
        <w:tc>
          <w:tcPr>
            <w:tcW w:w="34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360" w:type="dxa"/>
            <w:vAlign w:val="bottom"/>
          </w:tcPr>
          <w:p>
            <w:pPr>
              <w:spacing w:after="0"/>
              <w:rPr>
                <w:sz w:val="23"/>
                <w:szCs w:val="23"/>
                <w:color w:val="auto"/>
              </w:rPr>
            </w:pPr>
          </w:p>
        </w:tc>
        <w:tc>
          <w:tcPr>
            <w:tcW w:w="520" w:type="dxa"/>
            <w:vAlign w:val="bottom"/>
            <w:tcBorders>
              <w:right w:val="single" w:sz="8" w:color="auto"/>
            </w:tcBorders>
            <w:vMerge w:val="continue"/>
          </w:tcPr>
          <w:p>
            <w:pPr>
              <w:spacing w:after="0"/>
              <w:rPr>
                <w:sz w:val="23"/>
                <w:szCs w:val="23"/>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1,376,532</w:t>
            </w: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Borders>
              <w:right w:val="single" w:sz="8" w:color="auto"/>
            </w:tcBorders>
          </w:tcPr>
          <w:p>
            <w:pPr>
              <w:spacing w:after="0"/>
              <w:rPr>
                <w:sz w:val="14"/>
                <w:szCs w:val="14"/>
                <w:color w:val="auto"/>
              </w:rPr>
            </w:pPr>
          </w:p>
        </w:tc>
        <w:tc>
          <w:tcPr>
            <w:tcW w:w="4800" w:type="dxa"/>
            <w:vAlign w:val="bottom"/>
            <w:gridSpan w:val="2"/>
            <w:vMerge w:val="continue"/>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gridSpan w:val="2"/>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9</w:t>
            </w:r>
          </w:p>
        </w:tc>
        <w:tc>
          <w:tcPr>
            <w:tcW w:w="300" w:type="dxa"/>
            <w:vAlign w:val="bottom"/>
            <w:tcBorders>
              <w:right w:val="single" w:sz="8" w:color="auto"/>
            </w:tcBorders>
          </w:tcPr>
          <w:p>
            <w:pPr>
              <w:spacing w:after="0"/>
              <w:rPr>
                <w:sz w:val="22"/>
                <w:szCs w:val="22"/>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1,376,532</w:t>
            </w:r>
          </w:p>
        </w:tc>
        <w:tc>
          <w:tcPr>
            <w:tcW w:w="3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3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7100" w:type="dxa"/>
            <w:vAlign w:val="bottom"/>
            <w:tcBorders>
              <w:bottom w:val="single" w:sz="8" w:color="auto"/>
            </w:tcBorders>
            <w:gridSpan w:val="5"/>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w w:val="93"/>
              </w:rPr>
              <w:t>10</w:t>
            </w:r>
          </w:p>
        </w:tc>
        <w:tc>
          <w:tcPr>
            <w:tcW w:w="300" w:type="dxa"/>
            <w:vAlign w:val="bottom"/>
            <w:tcBorders>
              <w:right w:val="single" w:sz="8" w:color="auto"/>
            </w:tcBorders>
          </w:tcPr>
          <w:p>
            <w:pPr>
              <w:spacing w:after="0"/>
              <w:rPr>
                <w:sz w:val="22"/>
                <w:szCs w:val="22"/>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CHECK IF THE AGGREGATE AMOUNT IN ROW (9) EXCLUDES CERTAIN SHARES</w:t>
            </w:r>
          </w:p>
        </w:tc>
        <w:tc>
          <w:tcPr>
            <w:tcW w:w="3420" w:type="dxa"/>
            <w:vAlign w:val="bottom"/>
            <w:tcBorders>
              <w:right w:val="single" w:sz="8" w:color="auto"/>
            </w:tcBorders>
          </w:tcPr>
          <w:p>
            <w:pPr>
              <w:ind w:left="300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7100" w:type="dxa"/>
            <w:vAlign w:val="bottom"/>
            <w:tcBorders>
              <w:bottom w:val="single" w:sz="8" w:color="auto"/>
            </w:tcBorders>
            <w:gridSpan w:val="5"/>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41"/>
              <w:spacing w:after="0"/>
              <w:rPr>
                <w:sz w:val="20"/>
                <w:szCs w:val="20"/>
                <w:color w:val="auto"/>
              </w:rPr>
            </w:pPr>
            <w:r>
              <w:rPr>
                <w:rFonts w:ascii="Arial" w:cs="Arial" w:eastAsia="Arial" w:hAnsi="Arial"/>
                <w:sz w:val="25"/>
                <w:szCs w:val="25"/>
                <w:color w:val="auto"/>
                <w:w w:val="86"/>
              </w:rPr>
              <w:t>11</w:t>
            </w:r>
          </w:p>
        </w:tc>
        <w:tc>
          <w:tcPr>
            <w:tcW w:w="300" w:type="dxa"/>
            <w:vAlign w:val="bottom"/>
            <w:tcBorders>
              <w:right w:val="single" w:sz="8" w:color="auto"/>
            </w:tcBorders>
          </w:tcPr>
          <w:p>
            <w:pPr>
              <w:spacing w:after="0"/>
              <w:rPr>
                <w:sz w:val="22"/>
                <w:szCs w:val="22"/>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PERCENT OF CLASS REPRESENTED BY AMOUNT IN ROW (9)</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40" w:type="dxa"/>
            <w:vAlign w:val="bottom"/>
            <w:tcBorders>
              <w:right w:val="single" w:sz="8" w:color="auto"/>
            </w:tcBorders>
            <w:shd w:val="clear" w:color="auto" w:fill="000000"/>
          </w:tcPr>
          <w:p>
            <w:pPr>
              <w:spacing w:after="0"/>
              <w:rPr>
                <w:sz w:val="24"/>
                <w:szCs w:val="24"/>
                <w:color w:val="auto"/>
              </w:rPr>
            </w:pPr>
          </w:p>
        </w:tc>
        <w:tc>
          <w:tcPr>
            <w:tcW w:w="580" w:type="dxa"/>
            <w:vAlign w:val="bottom"/>
            <w:vMerge w:val="continue"/>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5.0%</w:t>
            </w:r>
            <w:r>
              <w:rPr>
                <w:rFonts w:ascii="Arial" w:cs="Arial" w:eastAsia="Arial" w:hAnsi="Arial"/>
                <w:sz w:val="30"/>
                <w:szCs w:val="30"/>
                <w:color w:val="auto"/>
                <w:vertAlign w:val="superscript"/>
              </w:rPr>
              <w:t>1</w:t>
            </w:r>
          </w:p>
        </w:tc>
        <w:tc>
          <w:tcPr>
            <w:tcW w:w="36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3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40" w:type="dxa"/>
            <w:vAlign w:val="bottom"/>
            <w:tcBorders>
              <w:bottom w:val="single" w:sz="8" w:color="auto"/>
              <w:right w:val="single" w:sz="8" w:color="auto"/>
            </w:tcBorders>
            <w:shd w:val="clear" w:color="auto" w:fill="000000"/>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1420" w:type="dxa"/>
            <w:vAlign w:val="bottom"/>
            <w:tcBorders>
              <w:bottom w:val="single" w:sz="8" w:color="auto"/>
            </w:tcBorders>
            <w:vMerge w:val="continue"/>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52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4580" w:type="dxa"/>
            <w:vAlign w:val="bottom"/>
            <w:tcBorders>
              <w:bottom w:val="single" w:sz="8" w:color="auto"/>
            </w:tcBorders>
          </w:tcPr>
          <w:p>
            <w:pPr>
              <w:spacing w:after="0"/>
              <w:rPr>
                <w:sz w:val="21"/>
                <w:szCs w:val="21"/>
                <w:color w:val="auto"/>
              </w:rPr>
            </w:pPr>
          </w:p>
        </w:tc>
        <w:tc>
          <w:tcPr>
            <w:tcW w:w="34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w w:val="93"/>
              </w:rPr>
              <w:t>12</w:t>
            </w:r>
          </w:p>
        </w:tc>
        <w:tc>
          <w:tcPr>
            <w:tcW w:w="300" w:type="dxa"/>
            <w:vAlign w:val="bottom"/>
            <w:tcBorders>
              <w:right w:val="single" w:sz="8" w:color="auto"/>
            </w:tcBorders>
          </w:tcPr>
          <w:p>
            <w:pPr>
              <w:spacing w:after="0"/>
              <w:rPr>
                <w:sz w:val="22"/>
                <w:szCs w:val="22"/>
                <w:color w:val="auto"/>
              </w:rPr>
            </w:pPr>
          </w:p>
        </w:tc>
        <w:tc>
          <w:tcPr>
            <w:tcW w:w="7100" w:type="dxa"/>
            <w:vAlign w:val="bottom"/>
            <w:gridSpan w:val="5"/>
          </w:tcPr>
          <w:p>
            <w:pPr>
              <w:ind w:left="40"/>
              <w:spacing w:after="0"/>
              <w:rPr>
                <w:sz w:val="20"/>
                <w:szCs w:val="20"/>
                <w:color w:val="auto"/>
              </w:rPr>
            </w:pPr>
            <w:r>
              <w:rPr>
                <w:rFonts w:ascii="Arial" w:cs="Arial" w:eastAsia="Arial" w:hAnsi="Arial"/>
                <w:sz w:val="18"/>
                <w:szCs w:val="18"/>
                <w:color w:val="auto"/>
              </w:rPr>
              <w:t>TYPE OF REPORTING PERSON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780" w:type="dxa"/>
            <w:vAlign w:val="bottom"/>
            <w:gridSpan w:val="2"/>
            <w:vMerge w:val="restart"/>
          </w:tcPr>
          <w:p>
            <w:pPr>
              <w:ind w:left="40"/>
              <w:spacing w:after="0"/>
              <w:rPr>
                <w:sz w:val="20"/>
                <w:szCs w:val="20"/>
                <w:color w:val="auto"/>
              </w:rPr>
            </w:pPr>
            <w:r>
              <w:rPr>
                <w:rFonts w:ascii="Arial" w:cs="Arial" w:eastAsia="Arial" w:hAnsi="Arial"/>
                <w:sz w:val="18"/>
                <w:szCs w:val="18"/>
                <w:color w:val="auto"/>
              </w:rPr>
              <w:t>IN/HC</w:t>
            </w:r>
          </w:p>
        </w:tc>
        <w:tc>
          <w:tcPr>
            <w:tcW w:w="5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780" w:type="dxa"/>
            <w:vAlign w:val="bottom"/>
            <w:gridSpan w:val="2"/>
            <w:vMerge w:val="continue"/>
          </w:tcPr>
          <w:p>
            <w:pPr>
              <w:spacing w:after="0"/>
              <w:rPr>
                <w:sz w:val="14"/>
                <w:szCs w:val="14"/>
                <w:color w:val="auto"/>
              </w:rPr>
            </w:pPr>
          </w:p>
        </w:tc>
        <w:tc>
          <w:tcPr>
            <w:tcW w:w="5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firstLine="8"/>
        <w:spacing w:after="0" w:line="207" w:lineRule="auto"/>
        <w:tabs>
          <w:tab w:leader="none" w:pos="113" w:val="left"/>
        </w:tabs>
        <w:numPr>
          <w:ilvl w:val="0"/>
          <w:numId w:val="3"/>
        </w:numPr>
        <w:rPr>
          <w:rFonts w:ascii="Arial" w:cs="Arial" w:eastAsia="Arial" w:hAnsi="Arial"/>
          <w:sz w:val="28"/>
          <w:szCs w:val="28"/>
          <w:color w:val="auto"/>
          <w:vertAlign w:val="superscript"/>
        </w:rPr>
      </w:pPr>
      <w:r>
        <w:rPr>
          <w:rFonts w:ascii="Arial" w:cs="Arial" w:eastAsia="Arial" w:hAnsi="Arial"/>
          <w:sz w:val="17"/>
          <w:szCs w:val="17"/>
          <w:color w:val="auto"/>
        </w:rPr>
        <w:t>Based on a total of 27,428,115 shares outstanding, as reported by the Issuer in its Form 424B4 filed with the SEC on November 18, 2019, and also includes the underwriters option to exercise additional shares as noted in the 8-K filed with the SEC on December 2,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342900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375285</wp:posOffset>
            </wp:positionV>
            <wp:extent cx="7250430"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38735"/>
                    </a:xfrm>
                    <a:prstGeom prst="rect">
                      <a:avLst/>
                    </a:prstGeom>
                    <a:noFill/>
                  </pic:spPr>
                </pic:pic>
              </a:graphicData>
            </a:graphic>
          </wp:anchor>
        </w:drawing>
      </w:r>
    </w:p>
    <w:p>
      <w:pPr>
        <w:sectPr>
          <w:pgSz w:w="11900" w:h="16838" w:orient="portrait"/>
          <w:cols w:equalWidth="0" w:num="1">
            <w:col w:w="11420"/>
          </w:cols>
          <w:pgMar w:left="240" w:top="1163" w:right="2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348"/>
        </w:trPr>
        <w:tc>
          <w:tcPr>
            <w:tcW w:w="40" w:type="dxa"/>
            <w:vAlign w:val="bottom"/>
            <w:tcBorders>
              <w:right w:val="single" w:sz="8" w:color="auto"/>
            </w:tcBorders>
          </w:tcPr>
          <w:p>
            <w:pPr>
              <w:spacing w:after="0"/>
              <w:rPr>
                <w:sz w:val="24"/>
                <w:szCs w:val="24"/>
                <w:color w:val="auto"/>
              </w:rPr>
            </w:pPr>
          </w:p>
        </w:tc>
        <w:tc>
          <w:tcPr>
            <w:tcW w:w="2300" w:type="dxa"/>
            <w:vAlign w:val="bottom"/>
            <w:tcBorders>
              <w:top w:val="single" w:sz="8" w:color="auto"/>
            </w:tcBorders>
            <w:gridSpan w:val="3"/>
          </w:tcPr>
          <w:p>
            <w:pPr>
              <w:ind w:left="100"/>
              <w:spacing w:after="0"/>
              <w:rPr>
                <w:sz w:val="20"/>
                <w:szCs w:val="20"/>
                <w:color w:val="auto"/>
              </w:rPr>
            </w:pPr>
            <w:r>
              <w:rPr>
                <w:rFonts w:ascii="Arial" w:cs="Arial" w:eastAsia="Arial" w:hAnsi="Arial"/>
                <w:sz w:val="18"/>
                <w:szCs w:val="18"/>
                <w:b w:val="1"/>
                <w:bCs w:val="1"/>
                <w:color w:val="auto"/>
              </w:rPr>
              <w:t>CUSIP No. 65343E108</w:t>
            </w:r>
          </w:p>
        </w:tc>
        <w:tc>
          <w:tcPr>
            <w:tcW w:w="88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4580" w:type="dxa"/>
            <w:vAlign w:val="bottom"/>
            <w:tcBorders>
              <w:right w:val="single" w:sz="8" w:color="auto"/>
            </w:tcBorders>
          </w:tcPr>
          <w:p>
            <w:pPr>
              <w:ind w:left="1620"/>
              <w:spacing w:after="0"/>
              <w:rPr>
                <w:sz w:val="20"/>
                <w:szCs w:val="20"/>
                <w:color w:val="auto"/>
              </w:rPr>
            </w:pPr>
            <w:r>
              <w:rPr>
                <w:rFonts w:ascii="Arial" w:cs="Arial" w:eastAsia="Arial" w:hAnsi="Arial"/>
                <w:sz w:val="18"/>
                <w:szCs w:val="18"/>
                <w:b w:val="1"/>
                <w:bCs w:val="1"/>
                <w:color w:val="auto"/>
              </w:rPr>
              <w:t>SCHEDULE 13G</w:t>
            </w:r>
          </w:p>
        </w:tc>
        <w:tc>
          <w:tcPr>
            <w:tcW w:w="342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94"/>
              </w:rPr>
              <w:t>Page 4 of 9 Pages</w:t>
            </w:r>
          </w:p>
        </w:tc>
        <w:tc>
          <w:tcPr>
            <w:tcW w:w="0" w:type="dxa"/>
            <w:vAlign w:val="bottom"/>
          </w:tcPr>
          <w:p>
            <w:pPr>
              <w:spacing w:after="0"/>
              <w:rPr>
                <w:sz w:val="1"/>
                <w:szCs w:val="1"/>
                <w:color w:val="auto"/>
              </w:rPr>
            </w:pPr>
          </w:p>
        </w:tc>
      </w:tr>
      <w:tr>
        <w:trPr>
          <w:trHeight w:val="112"/>
        </w:trPr>
        <w:tc>
          <w:tcPr>
            <w:tcW w:w="40" w:type="dxa"/>
            <w:vAlign w:val="bottom"/>
            <w:tcBorders>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420" w:type="dxa"/>
            <w:vAlign w:val="bottom"/>
            <w:tcBorders>
              <w:bottom w:val="single" w:sz="8" w:color="auto"/>
            </w:tcBorders>
          </w:tcPr>
          <w:p>
            <w:pPr>
              <w:spacing w:after="0"/>
              <w:rPr>
                <w:sz w:val="9"/>
                <w:szCs w:val="9"/>
                <w:color w:val="auto"/>
              </w:rPr>
            </w:pPr>
          </w:p>
        </w:tc>
        <w:tc>
          <w:tcPr>
            <w:tcW w:w="880" w:type="dxa"/>
            <w:vAlign w:val="bottom"/>
            <w:tcBorders>
              <w:bottom w:val="single" w:sz="8" w:color="auto"/>
            </w:tcBorders>
          </w:tcPr>
          <w:p>
            <w:pPr>
              <w:spacing w:after="0"/>
              <w:rPr>
                <w:sz w:val="9"/>
                <w:szCs w:val="9"/>
                <w:color w:val="auto"/>
              </w:rPr>
            </w:pPr>
          </w:p>
        </w:tc>
        <w:tc>
          <w:tcPr>
            <w:tcW w:w="220" w:type="dxa"/>
            <w:vAlign w:val="bottom"/>
            <w:tcBorders>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605"/>
        </w:trPr>
        <w:tc>
          <w:tcPr>
            <w:tcW w:w="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4800" w:type="dxa"/>
            <w:vAlign w:val="bottom"/>
            <w:tcBorders>
              <w:bottom w:val="single" w:sz="8" w:color="auto"/>
            </w:tcBorders>
            <w:gridSpan w:val="2"/>
          </w:tcPr>
          <w:p>
            <w:pPr>
              <w:spacing w:after="0"/>
              <w:rPr>
                <w:sz w:val="24"/>
                <w:szCs w:val="24"/>
                <w:color w:val="auto"/>
              </w:rPr>
            </w:pPr>
          </w:p>
        </w:tc>
        <w:tc>
          <w:tcPr>
            <w:tcW w:w="3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1</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NAME OF REPORTING PERSONS</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Mr. David Kroin</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2"/>
        </w:trPr>
        <w:tc>
          <w:tcPr>
            <w:tcW w:w="40" w:type="dxa"/>
            <w:vAlign w:val="bottom"/>
            <w:tcBorders>
              <w:right w:val="single" w:sz="8" w:color="auto"/>
            </w:tcBorders>
            <w:shd w:val="clear" w:color="auto" w:fill="000000"/>
          </w:tcPr>
          <w:p>
            <w:pPr>
              <w:spacing w:after="0"/>
              <w:rPr>
                <w:sz w:val="21"/>
                <w:szCs w:val="21"/>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2</w:t>
            </w:r>
          </w:p>
        </w:tc>
        <w:tc>
          <w:tcPr>
            <w:tcW w:w="300" w:type="dxa"/>
            <w:vAlign w:val="bottom"/>
            <w:tcBorders>
              <w:right w:val="single" w:sz="8" w:color="auto"/>
            </w:tcBorders>
          </w:tcPr>
          <w:p>
            <w:pPr>
              <w:spacing w:after="0"/>
              <w:rPr>
                <w:sz w:val="21"/>
                <w:szCs w:val="21"/>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CHECK THE APPROPRIATE BOX IF A MEMBER OF A GROUP</w:t>
            </w:r>
          </w:p>
        </w:tc>
        <w:tc>
          <w:tcPr>
            <w:tcW w:w="3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vMerge w:val="continue"/>
          </w:tcPr>
          <w:p>
            <w:pPr>
              <w:spacing w:after="0"/>
              <w:rPr>
                <w:sz w:val="18"/>
                <w:szCs w:val="18"/>
                <w:color w:val="auto"/>
              </w:rPr>
            </w:pPr>
          </w:p>
        </w:tc>
        <w:tc>
          <w:tcPr>
            <w:tcW w:w="300" w:type="dxa"/>
            <w:vAlign w:val="bottom"/>
            <w:tcBorders>
              <w:right w:val="single" w:sz="8" w:color="auto"/>
            </w:tcBorders>
          </w:tcPr>
          <w:p>
            <w:pPr>
              <w:spacing w:after="0"/>
              <w:rPr>
                <w:sz w:val="18"/>
                <w:szCs w:val="18"/>
                <w:color w:val="auto"/>
              </w:rPr>
            </w:pPr>
          </w:p>
        </w:tc>
        <w:tc>
          <w:tcPr>
            <w:tcW w:w="1420" w:type="dxa"/>
            <w:vAlign w:val="bottom"/>
          </w:tcPr>
          <w:p>
            <w:pPr>
              <w:ind w:left="40"/>
              <w:spacing w:after="0"/>
              <w:rPr>
                <w:sz w:val="20"/>
                <w:szCs w:val="20"/>
                <w:color w:val="auto"/>
              </w:rPr>
            </w:pPr>
            <w:r>
              <w:rPr>
                <w:rFonts w:ascii="Arial" w:cs="Arial" w:eastAsia="Arial" w:hAnsi="Arial"/>
                <w:sz w:val="18"/>
                <w:szCs w:val="18"/>
                <w:color w:val="auto"/>
              </w:rPr>
              <w:t>(a) o</w:t>
            </w:r>
          </w:p>
        </w:tc>
        <w:tc>
          <w:tcPr>
            <w:tcW w:w="8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 w:type="dxa"/>
            <w:vAlign w:val="bottom"/>
            <w:tcBorders>
              <w:right w:val="single" w:sz="8" w:color="auto"/>
            </w:tcBorders>
            <w:shd w:val="clear" w:color="auto" w:fill="000000"/>
          </w:tcPr>
          <w:p>
            <w:pPr>
              <w:spacing w:after="0"/>
              <w:rPr>
                <w:sz w:val="20"/>
                <w:szCs w:val="20"/>
                <w:color w:val="auto"/>
              </w:rPr>
            </w:pPr>
          </w:p>
        </w:tc>
        <w:tc>
          <w:tcPr>
            <w:tcW w:w="580" w:type="dxa"/>
            <w:vAlign w:val="bottom"/>
          </w:tcPr>
          <w:p>
            <w:pPr>
              <w:spacing w:after="0"/>
              <w:rPr>
                <w:sz w:val="20"/>
                <w:szCs w:val="20"/>
                <w:color w:val="auto"/>
              </w:rPr>
            </w:pPr>
          </w:p>
        </w:tc>
        <w:tc>
          <w:tcPr>
            <w:tcW w:w="300" w:type="dxa"/>
            <w:vAlign w:val="bottom"/>
            <w:tcBorders>
              <w:right w:val="single" w:sz="8" w:color="auto"/>
            </w:tcBorders>
          </w:tcPr>
          <w:p>
            <w:pPr>
              <w:spacing w:after="0"/>
              <w:rPr>
                <w:sz w:val="20"/>
                <w:szCs w:val="20"/>
                <w:color w:val="auto"/>
              </w:rPr>
            </w:pPr>
          </w:p>
        </w:tc>
        <w:tc>
          <w:tcPr>
            <w:tcW w:w="1420" w:type="dxa"/>
            <w:vAlign w:val="bottom"/>
          </w:tcPr>
          <w:p>
            <w:pPr>
              <w:ind w:left="40"/>
              <w:spacing w:after="0"/>
              <w:rPr>
                <w:sz w:val="20"/>
                <w:szCs w:val="20"/>
                <w:color w:val="auto"/>
              </w:rPr>
            </w:pPr>
            <w:r>
              <w:rPr>
                <w:rFonts w:ascii="Arial" w:cs="Arial" w:eastAsia="Arial" w:hAnsi="Arial"/>
                <w:sz w:val="18"/>
                <w:szCs w:val="18"/>
                <w:color w:val="auto"/>
              </w:rPr>
              <w:t>(b) o</w:t>
            </w:r>
          </w:p>
        </w:tc>
        <w:tc>
          <w:tcPr>
            <w:tcW w:w="8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580" w:type="dxa"/>
            <w:vAlign w:val="bottom"/>
          </w:tcPr>
          <w:p>
            <w:pPr>
              <w:spacing w:after="0"/>
              <w:rPr>
                <w:sz w:val="20"/>
                <w:szCs w:val="20"/>
                <w:color w:val="auto"/>
              </w:rPr>
            </w:pPr>
          </w:p>
        </w:tc>
        <w:tc>
          <w:tcPr>
            <w:tcW w:w="3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3</w:t>
            </w:r>
          </w:p>
        </w:tc>
        <w:tc>
          <w:tcPr>
            <w:tcW w:w="300" w:type="dxa"/>
            <w:vAlign w:val="bottom"/>
            <w:tcBorders>
              <w:right w:val="single" w:sz="8" w:color="auto"/>
            </w:tcBorders>
          </w:tcPr>
          <w:p>
            <w:pPr>
              <w:spacing w:after="0"/>
              <w:rPr>
                <w:sz w:val="22"/>
                <w:szCs w:val="22"/>
                <w:color w:val="auto"/>
              </w:rPr>
            </w:pPr>
          </w:p>
        </w:tc>
        <w:tc>
          <w:tcPr>
            <w:tcW w:w="1420" w:type="dxa"/>
            <w:vAlign w:val="bottom"/>
          </w:tcPr>
          <w:p>
            <w:pPr>
              <w:ind w:left="40"/>
              <w:spacing w:after="0"/>
              <w:rPr>
                <w:sz w:val="20"/>
                <w:szCs w:val="20"/>
                <w:color w:val="auto"/>
              </w:rPr>
            </w:pPr>
            <w:r>
              <w:rPr>
                <w:rFonts w:ascii="Arial" w:cs="Arial" w:eastAsia="Arial" w:hAnsi="Arial"/>
                <w:sz w:val="18"/>
                <w:szCs w:val="18"/>
                <w:color w:val="auto"/>
              </w:rPr>
              <w:t>SEC USE ONLY</w:t>
            </w:r>
          </w:p>
        </w:tc>
        <w:tc>
          <w:tcPr>
            <w:tcW w:w="8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580" w:type="dxa"/>
            <w:vAlign w:val="bottom"/>
          </w:tcPr>
          <w:p>
            <w:pPr>
              <w:spacing w:after="0"/>
              <w:rPr>
                <w:sz w:val="22"/>
                <w:szCs w:val="22"/>
                <w:color w:val="auto"/>
              </w:rPr>
            </w:pP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spacing w:after="0"/>
              <w:rPr>
                <w:sz w:val="18"/>
                <w:szCs w:val="18"/>
                <w:color w:val="auto"/>
              </w:rPr>
            </w:pPr>
          </w:p>
        </w:tc>
        <w:tc>
          <w:tcPr>
            <w:tcW w:w="4800" w:type="dxa"/>
            <w:vAlign w:val="bottom"/>
            <w:tcBorders>
              <w:bottom w:val="single" w:sz="8" w:color="auto"/>
            </w:tcBorders>
            <w:gridSpan w:val="2"/>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4</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CITIZENSHIP OR PLACE OF ORGANIZATION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USA</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420" w:type="dxa"/>
            <w:vAlign w:val="bottom"/>
            <w:tcBorders>
              <w:right w:val="single" w:sz="8" w:color="auto"/>
            </w:tcBorders>
          </w:tcPr>
          <w:p>
            <w:pPr>
              <w:spacing w:after="0"/>
              <w:rPr>
                <w:sz w:val="22"/>
                <w:szCs w:val="22"/>
                <w:color w:val="auto"/>
              </w:rPr>
            </w:pP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5</w:t>
            </w:r>
          </w:p>
        </w:tc>
        <w:tc>
          <w:tcPr>
            <w:tcW w:w="4800" w:type="dxa"/>
            <w:vAlign w:val="bottom"/>
            <w:gridSpan w:val="2"/>
          </w:tcPr>
          <w:p>
            <w:pPr>
              <w:ind w:left="40"/>
              <w:spacing w:after="0"/>
              <w:rPr>
                <w:sz w:val="20"/>
                <w:szCs w:val="20"/>
                <w:color w:val="auto"/>
              </w:rPr>
            </w:pPr>
            <w:r>
              <w:rPr>
                <w:rFonts w:ascii="Arial" w:cs="Arial" w:eastAsia="Arial" w:hAnsi="Arial"/>
                <w:sz w:val="18"/>
                <w:szCs w:val="18"/>
                <w:color w:val="auto"/>
              </w:rPr>
              <w:t>SOLE VOTING POWER</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220" w:type="dxa"/>
            <w:vAlign w:val="bottom"/>
            <w:vMerge w:val="restart"/>
          </w:tcPr>
          <w:p>
            <w:pPr>
              <w:ind w:left="40"/>
              <w:spacing w:after="0"/>
              <w:rPr>
                <w:sz w:val="20"/>
                <w:szCs w:val="20"/>
                <w:color w:val="auto"/>
              </w:rPr>
            </w:pPr>
            <w:r>
              <w:rPr>
                <w:rFonts w:ascii="Arial" w:cs="Arial" w:eastAsia="Arial" w:hAnsi="Arial"/>
                <w:sz w:val="18"/>
                <w:szCs w:val="18"/>
                <w:color w:val="auto"/>
              </w:rPr>
              <w:t>0</w:t>
            </w: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1720" w:type="dxa"/>
            <w:vAlign w:val="bottom"/>
            <w:tcBorders>
              <w:right w:val="single" w:sz="8" w:color="auto"/>
            </w:tcBorders>
            <w:gridSpan w:val="2"/>
            <w:vMerge w:val="restart"/>
          </w:tcPr>
          <w:p>
            <w:pPr>
              <w:jc w:val="center"/>
              <w:ind w:right="530"/>
              <w:spacing w:after="0"/>
              <w:rPr>
                <w:sz w:val="20"/>
                <w:szCs w:val="20"/>
                <w:color w:val="auto"/>
              </w:rPr>
            </w:pPr>
            <w:r>
              <w:rPr>
                <w:rFonts w:ascii="Arial" w:cs="Arial" w:eastAsia="Arial" w:hAnsi="Arial"/>
                <w:sz w:val="18"/>
                <w:szCs w:val="18"/>
                <w:color w:val="auto"/>
                <w:w w:val="98"/>
              </w:rPr>
              <w:t>NUMBER OF</w:t>
            </w:r>
          </w:p>
        </w:tc>
        <w:tc>
          <w:tcPr>
            <w:tcW w:w="880" w:type="dxa"/>
            <w:vAlign w:val="bottom"/>
            <w:tcBorders>
              <w:right w:val="single" w:sz="8" w:color="auto"/>
            </w:tcBorders>
          </w:tcPr>
          <w:p>
            <w:pPr>
              <w:spacing w:after="0"/>
              <w:rPr>
                <w:sz w:val="14"/>
                <w:szCs w:val="14"/>
                <w:color w:val="auto"/>
              </w:rPr>
            </w:pPr>
          </w:p>
        </w:tc>
        <w:tc>
          <w:tcPr>
            <w:tcW w:w="220" w:type="dxa"/>
            <w:vAlign w:val="bottom"/>
            <w:vMerge w:val="continue"/>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Pr>
          <w:p>
            <w:pPr>
              <w:spacing w:after="0"/>
              <w:rPr>
                <w:sz w:val="4"/>
                <w:szCs w:val="4"/>
                <w:color w:val="auto"/>
              </w:rPr>
            </w:pPr>
          </w:p>
        </w:tc>
        <w:tc>
          <w:tcPr>
            <w:tcW w:w="1720" w:type="dxa"/>
            <w:vAlign w:val="bottom"/>
            <w:tcBorders>
              <w:right w:val="single" w:sz="8" w:color="auto"/>
            </w:tcBorders>
            <w:gridSpan w:val="2"/>
            <w:vMerge w:val="continue"/>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40" w:type="dxa"/>
            <w:vAlign w:val="bottom"/>
            <w:tcBorders>
              <w:right w:val="single" w:sz="8" w:color="auto"/>
            </w:tcBorders>
            <w:shd w:val="clear" w:color="auto" w:fill="000000"/>
          </w:tcPr>
          <w:p>
            <w:pPr>
              <w:spacing w:after="0"/>
              <w:rPr>
                <w:sz w:val="6"/>
                <w:szCs w:val="6"/>
                <w:color w:val="auto"/>
              </w:rPr>
            </w:pPr>
          </w:p>
        </w:tc>
        <w:tc>
          <w:tcPr>
            <w:tcW w:w="580" w:type="dxa"/>
            <w:vAlign w:val="bottom"/>
          </w:tcPr>
          <w:p>
            <w:pPr>
              <w:spacing w:after="0"/>
              <w:rPr>
                <w:sz w:val="6"/>
                <w:szCs w:val="6"/>
                <w:color w:val="auto"/>
              </w:rPr>
            </w:pPr>
          </w:p>
        </w:tc>
        <w:tc>
          <w:tcPr>
            <w:tcW w:w="1720" w:type="dxa"/>
            <w:vAlign w:val="bottom"/>
            <w:tcBorders>
              <w:right w:val="single" w:sz="8" w:color="auto"/>
            </w:tcBorders>
            <w:gridSpan w:val="2"/>
            <w:vMerge w:val="continue"/>
          </w:tcPr>
          <w:p>
            <w:pPr>
              <w:spacing w:after="0"/>
              <w:rPr>
                <w:sz w:val="6"/>
                <w:szCs w:val="6"/>
                <w:color w:val="auto"/>
              </w:rPr>
            </w:pPr>
          </w:p>
        </w:tc>
        <w:tc>
          <w:tcPr>
            <w:tcW w:w="880" w:type="dxa"/>
            <w:vAlign w:val="bottom"/>
            <w:tcBorders>
              <w:right w:val="single" w:sz="8" w:color="auto"/>
            </w:tcBorders>
          </w:tcPr>
          <w:p>
            <w:pPr>
              <w:spacing w:after="0"/>
              <w:rPr>
                <w:sz w:val="6"/>
                <w:szCs w:val="6"/>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VOTING POWER</w:t>
            </w:r>
          </w:p>
        </w:tc>
        <w:tc>
          <w:tcPr>
            <w:tcW w:w="34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4"/>
              </w:rPr>
              <w:t>SHARES</w:t>
            </w: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6</w:t>
            </w:r>
          </w:p>
        </w:tc>
        <w:tc>
          <w:tcPr>
            <w:tcW w:w="4800" w:type="dxa"/>
            <w:vAlign w:val="bottom"/>
            <w:gridSpan w:val="2"/>
            <w:vMerge w:val="continue"/>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 w:type="dxa"/>
            <w:vAlign w:val="bottom"/>
            <w:tcBorders>
              <w:right w:val="single" w:sz="8" w:color="auto"/>
            </w:tcBorders>
            <w:shd w:val="clear" w:color="auto" w:fill="000000"/>
          </w:tcPr>
          <w:p>
            <w:pPr>
              <w:spacing w:after="0"/>
              <w:rPr>
                <w:sz w:val="18"/>
                <w:szCs w:val="18"/>
                <w:color w:val="auto"/>
              </w:rPr>
            </w:pPr>
          </w:p>
        </w:tc>
        <w:tc>
          <w:tcPr>
            <w:tcW w:w="2300" w:type="dxa"/>
            <w:vAlign w:val="bottom"/>
            <w:tcBorders>
              <w:right w:val="single" w:sz="8" w:color="auto"/>
            </w:tcBorders>
            <w:gridSpan w:val="3"/>
          </w:tcPr>
          <w:p>
            <w:pPr>
              <w:jc w:val="center"/>
              <w:spacing w:after="0"/>
              <w:rPr>
                <w:sz w:val="20"/>
                <w:szCs w:val="20"/>
                <w:color w:val="auto"/>
              </w:rPr>
            </w:pPr>
            <w:r>
              <w:rPr>
                <w:rFonts w:ascii="Arial" w:cs="Arial" w:eastAsia="Arial" w:hAnsi="Arial"/>
                <w:sz w:val="18"/>
                <w:szCs w:val="18"/>
                <w:color w:val="auto"/>
                <w:w w:val="99"/>
              </w:rPr>
              <w:t>BENEFICIALLY</w:t>
            </w:r>
          </w:p>
        </w:tc>
        <w:tc>
          <w:tcPr>
            <w:tcW w:w="880" w:type="dxa"/>
            <w:vAlign w:val="bottom"/>
            <w:tcBorders>
              <w:right w:val="single" w:sz="8" w:color="auto"/>
            </w:tcBorders>
            <w:vMerge w:val="continue"/>
          </w:tcPr>
          <w:p>
            <w:pPr>
              <w:spacing w:after="0"/>
              <w:rPr>
                <w:sz w:val="18"/>
                <w:szCs w:val="18"/>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1,376,532</w:t>
            </w: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40" w:type="dxa"/>
            <w:vAlign w:val="bottom"/>
            <w:tcBorders>
              <w:bottom w:val="single" w:sz="8" w:color="auto"/>
              <w:right w:val="single" w:sz="8" w:color="auto"/>
            </w:tcBorders>
            <w:shd w:val="clear" w:color="auto" w:fill="000000"/>
          </w:tcPr>
          <w:p>
            <w:pPr>
              <w:spacing w:after="0"/>
              <w:rPr>
                <w:sz w:val="19"/>
                <w:szCs w:val="19"/>
                <w:color w:val="auto"/>
              </w:rPr>
            </w:pPr>
          </w:p>
        </w:tc>
        <w:tc>
          <w:tcPr>
            <w:tcW w:w="580" w:type="dxa"/>
            <w:vAlign w:val="bottom"/>
          </w:tcPr>
          <w:p>
            <w:pPr>
              <w:spacing w:after="0"/>
              <w:rPr>
                <w:sz w:val="19"/>
                <w:szCs w:val="19"/>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9"/>
              </w:rPr>
              <w:t>OWNED BY</w:t>
            </w:r>
          </w:p>
        </w:tc>
        <w:tc>
          <w:tcPr>
            <w:tcW w:w="880" w:type="dxa"/>
            <w:vAlign w:val="bottom"/>
            <w:tcBorders>
              <w:bottom w:val="single" w:sz="8" w:color="auto"/>
              <w:right w:val="single" w:sz="8" w:color="auto"/>
            </w:tcBorders>
          </w:tcPr>
          <w:p>
            <w:pPr>
              <w:spacing w:after="0"/>
              <w:rPr>
                <w:sz w:val="19"/>
                <w:szCs w:val="19"/>
                <w:color w:val="auto"/>
              </w:rPr>
            </w:pPr>
          </w:p>
        </w:tc>
        <w:tc>
          <w:tcPr>
            <w:tcW w:w="4800" w:type="dxa"/>
            <w:vAlign w:val="bottom"/>
            <w:tcBorders>
              <w:bottom w:val="single" w:sz="8" w:color="auto"/>
            </w:tcBorders>
            <w:gridSpan w:val="2"/>
            <w:vMerge w:val="continue"/>
          </w:tcPr>
          <w:p>
            <w:pPr>
              <w:spacing w:after="0"/>
              <w:rPr>
                <w:sz w:val="19"/>
                <w:szCs w:val="19"/>
                <w:color w:val="auto"/>
              </w:rPr>
            </w:pPr>
          </w:p>
        </w:tc>
        <w:tc>
          <w:tcPr>
            <w:tcW w:w="34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3"/>
        </w:trPr>
        <w:tc>
          <w:tcPr>
            <w:tcW w:w="40" w:type="dxa"/>
            <w:vAlign w:val="bottom"/>
            <w:tcBorders>
              <w:right w:val="single" w:sz="8" w:color="auto"/>
            </w:tcBorders>
            <w:shd w:val="clear" w:color="auto" w:fill="000000"/>
          </w:tcPr>
          <w:p>
            <w:pPr>
              <w:spacing w:after="0"/>
              <w:rPr>
                <w:sz w:val="17"/>
                <w:szCs w:val="17"/>
                <w:color w:val="auto"/>
              </w:rPr>
            </w:pPr>
          </w:p>
        </w:tc>
        <w:tc>
          <w:tcPr>
            <w:tcW w:w="5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20" w:type="dxa"/>
            <w:vAlign w:val="bottom"/>
            <w:tcBorders>
              <w:right w:val="single" w:sz="8" w:color="auto"/>
            </w:tcBorders>
          </w:tcPr>
          <w:p>
            <w:pPr>
              <w:jc w:val="center"/>
              <w:ind w:right="830"/>
              <w:spacing w:after="0" w:line="202" w:lineRule="exact"/>
              <w:rPr>
                <w:sz w:val="20"/>
                <w:szCs w:val="20"/>
                <w:color w:val="auto"/>
              </w:rPr>
            </w:pPr>
            <w:r>
              <w:rPr>
                <w:rFonts w:ascii="Arial" w:cs="Arial" w:eastAsia="Arial" w:hAnsi="Arial"/>
                <w:sz w:val="18"/>
                <w:szCs w:val="18"/>
                <w:color w:val="auto"/>
                <w:w w:val="99"/>
              </w:rPr>
              <w:t>EACH</w:t>
            </w: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7</w:t>
            </w:r>
          </w:p>
        </w:tc>
        <w:tc>
          <w:tcPr>
            <w:tcW w:w="4800" w:type="dxa"/>
            <w:vAlign w:val="bottom"/>
            <w:gridSpan w:val="2"/>
          </w:tcPr>
          <w:p>
            <w:pPr>
              <w:ind w:left="40"/>
              <w:spacing w:after="0" w:line="202" w:lineRule="exact"/>
              <w:rPr>
                <w:sz w:val="20"/>
                <w:szCs w:val="20"/>
                <w:color w:val="auto"/>
              </w:rPr>
            </w:pPr>
            <w:r>
              <w:rPr>
                <w:rFonts w:ascii="Arial" w:cs="Arial" w:eastAsia="Arial" w:hAnsi="Arial"/>
                <w:sz w:val="18"/>
                <w:szCs w:val="18"/>
                <w:color w:val="auto"/>
              </w:rPr>
              <w:t>SOLE DISPOSITIVE POWER</w:t>
            </w:r>
          </w:p>
        </w:tc>
        <w:tc>
          <w:tcPr>
            <w:tcW w:w="34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50"/>
              <w:spacing w:after="0"/>
              <w:rPr>
                <w:sz w:val="20"/>
                <w:szCs w:val="20"/>
                <w:color w:val="auto"/>
              </w:rPr>
            </w:pPr>
            <w:r>
              <w:rPr>
                <w:rFonts w:ascii="Arial" w:cs="Arial" w:eastAsia="Arial" w:hAnsi="Arial"/>
                <w:sz w:val="18"/>
                <w:szCs w:val="18"/>
                <w:color w:val="auto"/>
                <w:w w:val="93"/>
              </w:rPr>
              <w:t>REPORTING</w:t>
            </w:r>
          </w:p>
        </w:tc>
        <w:tc>
          <w:tcPr>
            <w:tcW w:w="880" w:type="dxa"/>
            <w:vAlign w:val="bottom"/>
            <w:tcBorders>
              <w:right w:val="single" w:sz="8" w:color="auto"/>
            </w:tcBorders>
            <w:vMerge w:val="continue"/>
          </w:tcPr>
          <w:p>
            <w:pPr>
              <w:spacing w:after="0"/>
              <w:rPr>
                <w:sz w:val="18"/>
                <w:szCs w:val="18"/>
                <w:color w:val="auto"/>
              </w:rPr>
            </w:pPr>
          </w:p>
        </w:tc>
        <w:tc>
          <w:tcPr>
            <w:tcW w:w="220" w:type="dxa"/>
            <w:vAlign w:val="bottom"/>
          </w:tcPr>
          <w:p>
            <w:pPr>
              <w:spacing w:after="0"/>
              <w:rPr>
                <w:sz w:val="18"/>
                <w:szCs w:val="18"/>
                <w:color w:val="auto"/>
              </w:rPr>
            </w:pP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shd w:val="clear" w:color="auto" w:fill="000000"/>
          </w:tcPr>
          <w:p>
            <w:pPr>
              <w:spacing w:after="0"/>
              <w:rPr>
                <w:sz w:val="18"/>
                <w:szCs w:val="18"/>
                <w:color w:val="auto"/>
              </w:rPr>
            </w:pPr>
          </w:p>
        </w:tc>
        <w:tc>
          <w:tcPr>
            <w:tcW w:w="580" w:type="dxa"/>
            <w:vAlign w:val="bottom"/>
          </w:tcPr>
          <w:p>
            <w:pPr>
              <w:spacing w:after="0"/>
              <w:rPr>
                <w:sz w:val="18"/>
                <w:szCs w:val="18"/>
                <w:color w:val="auto"/>
              </w:rPr>
            </w:pPr>
          </w:p>
        </w:tc>
        <w:tc>
          <w:tcPr>
            <w:tcW w:w="1720" w:type="dxa"/>
            <w:vAlign w:val="bottom"/>
            <w:tcBorders>
              <w:right w:val="single" w:sz="8" w:color="auto"/>
            </w:tcBorders>
            <w:gridSpan w:val="2"/>
          </w:tcPr>
          <w:p>
            <w:pPr>
              <w:jc w:val="center"/>
              <w:ind w:right="530"/>
              <w:spacing w:after="0"/>
              <w:rPr>
                <w:sz w:val="20"/>
                <w:szCs w:val="20"/>
                <w:color w:val="auto"/>
              </w:rPr>
            </w:pPr>
            <w:r>
              <w:rPr>
                <w:rFonts w:ascii="Arial" w:cs="Arial" w:eastAsia="Arial" w:hAnsi="Arial"/>
                <w:sz w:val="18"/>
                <w:szCs w:val="18"/>
                <w:color w:val="auto"/>
                <w:w w:val="92"/>
              </w:rPr>
              <w:t>PERSON</w:t>
            </w:r>
          </w:p>
        </w:tc>
        <w:tc>
          <w:tcPr>
            <w:tcW w:w="880" w:type="dxa"/>
            <w:vAlign w:val="bottom"/>
            <w:tcBorders>
              <w:right w:val="single" w:sz="8" w:color="auto"/>
            </w:tcBorders>
          </w:tcPr>
          <w:p>
            <w:pPr>
              <w:spacing w:after="0"/>
              <w:rPr>
                <w:sz w:val="18"/>
                <w:szCs w:val="18"/>
                <w:color w:val="auto"/>
              </w:rPr>
            </w:pPr>
          </w:p>
        </w:tc>
        <w:tc>
          <w:tcPr>
            <w:tcW w:w="220" w:type="dxa"/>
            <w:vAlign w:val="bottom"/>
          </w:tcPr>
          <w:p>
            <w:pPr>
              <w:ind w:left="40"/>
              <w:spacing w:after="0"/>
              <w:rPr>
                <w:sz w:val="20"/>
                <w:szCs w:val="20"/>
                <w:color w:val="auto"/>
              </w:rPr>
            </w:pPr>
            <w:r>
              <w:rPr>
                <w:rFonts w:ascii="Arial" w:cs="Arial" w:eastAsia="Arial" w:hAnsi="Arial"/>
                <w:sz w:val="18"/>
                <w:szCs w:val="18"/>
                <w:color w:val="auto"/>
              </w:rPr>
              <w:t>0</w:t>
            </w:r>
          </w:p>
        </w:tc>
        <w:tc>
          <w:tcPr>
            <w:tcW w:w="4580" w:type="dxa"/>
            <w:vAlign w:val="bottom"/>
          </w:tcPr>
          <w:p>
            <w:pPr>
              <w:spacing w:after="0"/>
              <w:rPr>
                <w:sz w:val="18"/>
                <w:szCs w:val="18"/>
                <w:color w:val="auto"/>
              </w:rPr>
            </w:pPr>
          </w:p>
        </w:tc>
        <w:tc>
          <w:tcPr>
            <w:tcW w:w="34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40" w:type="dxa"/>
            <w:vAlign w:val="bottom"/>
            <w:tcBorders>
              <w:bottom w:val="single" w:sz="8" w:color="auto"/>
              <w:right w:val="single" w:sz="8" w:color="auto"/>
            </w:tcBorders>
            <w:shd w:val="clear" w:color="auto" w:fill="000000"/>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1420" w:type="dxa"/>
            <w:vAlign w:val="bottom"/>
            <w:tcBorders>
              <w:right w:val="single" w:sz="8" w:color="auto"/>
            </w:tcBorders>
            <w:vMerge w:val="restart"/>
          </w:tcPr>
          <w:p>
            <w:pPr>
              <w:jc w:val="center"/>
              <w:ind w:right="830"/>
              <w:spacing w:after="0"/>
              <w:rPr>
                <w:sz w:val="20"/>
                <w:szCs w:val="20"/>
                <w:color w:val="auto"/>
              </w:rPr>
            </w:pPr>
            <w:r>
              <w:rPr>
                <w:rFonts w:ascii="Arial" w:cs="Arial" w:eastAsia="Arial" w:hAnsi="Arial"/>
                <w:sz w:val="18"/>
                <w:szCs w:val="18"/>
                <w:color w:val="auto"/>
                <w:w w:val="99"/>
              </w:rPr>
              <w:t>WITH</w:t>
            </w:r>
          </w:p>
        </w:tc>
        <w:tc>
          <w:tcPr>
            <w:tcW w:w="880" w:type="dxa"/>
            <w:vAlign w:val="bottom"/>
            <w:tcBorders>
              <w:bottom w:val="single" w:sz="8" w:color="auto"/>
              <w:right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4580" w:type="dxa"/>
            <w:vAlign w:val="bottom"/>
            <w:tcBorders>
              <w:bottom w:val="single" w:sz="8" w:color="auto"/>
            </w:tcBorders>
          </w:tcPr>
          <w:p>
            <w:pPr>
              <w:spacing w:after="0"/>
              <w:rPr>
                <w:sz w:val="8"/>
                <w:szCs w:val="8"/>
                <w:color w:val="auto"/>
              </w:rPr>
            </w:pPr>
          </w:p>
        </w:tc>
        <w:tc>
          <w:tcPr>
            <w:tcW w:w="34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9"/>
        </w:trPr>
        <w:tc>
          <w:tcPr>
            <w:tcW w:w="40" w:type="dxa"/>
            <w:vAlign w:val="bottom"/>
            <w:tcBorders>
              <w:right w:val="single" w:sz="8" w:color="auto"/>
            </w:tcBorders>
            <w:shd w:val="clear" w:color="auto" w:fill="000000"/>
          </w:tcPr>
          <w:p>
            <w:pPr>
              <w:spacing w:after="0"/>
              <w:rPr>
                <w:sz w:val="9"/>
                <w:szCs w:val="9"/>
                <w:color w:val="auto"/>
              </w:rPr>
            </w:pPr>
          </w:p>
        </w:tc>
        <w:tc>
          <w:tcPr>
            <w:tcW w:w="580" w:type="dxa"/>
            <w:vAlign w:val="bottom"/>
          </w:tcPr>
          <w:p>
            <w:pPr>
              <w:spacing w:after="0"/>
              <w:rPr>
                <w:sz w:val="9"/>
                <w:szCs w:val="9"/>
                <w:color w:val="auto"/>
              </w:rPr>
            </w:pPr>
          </w:p>
        </w:tc>
        <w:tc>
          <w:tcPr>
            <w:tcW w:w="300" w:type="dxa"/>
            <w:vAlign w:val="bottom"/>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vMerge w:val="restart"/>
          </w:tcPr>
          <w:p>
            <w:pPr>
              <w:jc w:val="right"/>
              <w:ind w:right="274"/>
              <w:spacing w:after="0"/>
              <w:rPr>
                <w:sz w:val="20"/>
                <w:szCs w:val="20"/>
                <w:color w:val="auto"/>
              </w:rPr>
            </w:pPr>
            <w:r>
              <w:rPr>
                <w:rFonts w:ascii="Arial" w:cs="Arial" w:eastAsia="Arial" w:hAnsi="Arial"/>
                <w:sz w:val="25"/>
                <w:szCs w:val="25"/>
                <w:color w:val="auto"/>
              </w:rPr>
              <w:t>8</w:t>
            </w: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SHARED DISPOSITIVE POWER</w:t>
            </w:r>
          </w:p>
        </w:tc>
        <w:tc>
          <w:tcPr>
            <w:tcW w:w="34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40" w:type="dxa"/>
            <w:vAlign w:val="bottom"/>
            <w:tcBorders>
              <w:right w:val="single" w:sz="8" w:color="auto"/>
            </w:tcBorders>
            <w:shd w:val="clear" w:color="auto" w:fill="000000"/>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2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vMerge w:val="continue"/>
          </w:tcPr>
          <w:p>
            <w:pPr>
              <w:spacing w:after="0"/>
              <w:rPr>
                <w:sz w:val="12"/>
                <w:szCs w:val="12"/>
                <w:color w:val="auto"/>
              </w:rPr>
            </w:pPr>
          </w:p>
        </w:tc>
        <w:tc>
          <w:tcPr>
            <w:tcW w:w="4800" w:type="dxa"/>
            <w:vAlign w:val="bottom"/>
            <w:gridSpan w:val="2"/>
            <w:vMerge w:val="continue"/>
          </w:tcPr>
          <w:p>
            <w:pPr>
              <w:spacing w:after="0"/>
              <w:rPr>
                <w:sz w:val="12"/>
                <w:szCs w:val="12"/>
                <w:color w:val="auto"/>
              </w:rPr>
            </w:pPr>
          </w:p>
        </w:tc>
        <w:tc>
          <w:tcPr>
            <w:tcW w:w="34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420" w:type="dxa"/>
            <w:vAlign w:val="bottom"/>
            <w:tcBorders>
              <w:right w:val="single" w:sz="8" w:color="auto"/>
            </w:tcBorders>
          </w:tcPr>
          <w:p>
            <w:pPr>
              <w:spacing w:after="0"/>
              <w:rPr>
                <w:sz w:val="23"/>
                <w:szCs w:val="23"/>
                <w:color w:val="auto"/>
              </w:rPr>
            </w:pPr>
          </w:p>
        </w:tc>
        <w:tc>
          <w:tcPr>
            <w:tcW w:w="880" w:type="dxa"/>
            <w:vAlign w:val="bottom"/>
            <w:tcBorders>
              <w:right w:val="single" w:sz="8" w:color="auto"/>
            </w:tcBorders>
            <w:vMerge w:val="continue"/>
          </w:tcPr>
          <w:p>
            <w:pPr>
              <w:spacing w:after="0"/>
              <w:rPr>
                <w:sz w:val="23"/>
                <w:szCs w:val="23"/>
                <w:color w:val="auto"/>
              </w:rPr>
            </w:pPr>
          </w:p>
        </w:tc>
        <w:tc>
          <w:tcPr>
            <w:tcW w:w="4800" w:type="dxa"/>
            <w:vAlign w:val="bottom"/>
            <w:gridSpan w:val="2"/>
            <w:vMerge w:val="restart"/>
          </w:tcPr>
          <w:p>
            <w:pPr>
              <w:ind w:left="40"/>
              <w:spacing w:after="0"/>
              <w:rPr>
                <w:sz w:val="20"/>
                <w:szCs w:val="20"/>
                <w:color w:val="auto"/>
              </w:rPr>
            </w:pPr>
            <w:r>
              <w:rPr>
                <w:rFonts w:ascii="Arial" w:cs="Arial" w:eastAsia="Arial" w:hAnsi="Arial"/>
                <w:sz w:val="18"/>
                <w:szCs w:val="18"/>
                <w:color w:val="auto"/>
              </w:rPr>
              <w:t>1,376,532</w:t>
            </w: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420" w:type="dxa"/>
            <w:vAlign w:val="bottom"/>
            <w:tcBorders>
              <w:right w:val="single" w:sz="8" w:color="auto"/>
            </w:tcBorders>
          </w:tcPr>
          <w:p>
            <w:pPr>
              <w:spacing w:after="0"/>
              <w:rPr>
                <w:sz w:val="14"/>
                <w:szCs w:val="14"/>
                <w:color w:val="auto"/>
              </w:rPr>
            </w:pPr>
          </w:p>
        </w:tc>
        <w:tc>
          <w:tcPr>
            <w:tcW w:w="880" w:type="dxa"/>
            <w:vAlign w:val="bottom"/>
            <w:tcBorders>
              <w:right w:val="single" w:sz="8" w:color="auto"/>
            </w:tcBorders>
          </w:tcPr>
          <w:p>
            <w:pPr>
              <w:spacing w:after="0"/>
              <w:rPr>
                <w:sz w:val="14"/>
                <w:szCs w:val="14"/>
                <w:color w:val="auto"/>
              </w:rPr>
            </w:pPr>
          </w:p>
        </w:tc>
        <w:tc>
          <w:tcPr>
            <w:tcW w:w="4800" w:type="dxa"/>
            <w:vAlign w:val="bottom"/>
            <w:gridSpan w:val="2"/>
            <w:vMerge w:val="continue"/>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880" w:type="dxa"/>
            <w:vAlign w:val="bottom"/>
            <w:tcBorders>
              <w:bottom w:val="single" w:sz="8" w:color="auto"/>
              <w:right w:val="single" w:sz="8" w:color="auto"/>
            </w:tcBorders>
          </w:tcPr>
          <w:p>
            <w:pPr>
              <w:spacing w:after="0"/>
              <w:rPr>
                <w:sz w:val="4"/>
                <w:szCs w:val="4"/>
                <w:color w:val="auto"/>
              </w:rPr>
            </w:pPr>
          </w:p>
        </w:tc>
        <w:tc>
          <w:tcPr>
            <w:tcW w:w="4800" w:type="dxa"/>
            <w:vAlign w:val="bottom"/>
            <w:tcBorders>
              <w:bottom w:val="single" w:sz="8" w:color="auto"/>
            </w:tcBorders>
            <w:gridSpan w:val="2"/>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rPr>
              <w:t>9</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AGGREGATE AMOUNT BENEFICIALLY OWNED BY EACH REPORTING PERSON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1,376,532</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7100" w:type="dxa"/>
            <w:vAlign w:val="bottom"/>
            <w:tcBorders>
              <w:bottom w:val="single" w:sz="8" w:color="auto"/>
            </w:tcBorders>
            <w:gridSpan w:val="4"/>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w w:val="93"/>
              </w:rPr>
              <w:t>10</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CHECK IF THE AGGREGATE AMOUNT IN ROW (9) EXCLUDES CERTAIN SHARES</w:t>
            </w:r>
          </w:p>
        </w:tc>
        <w:tc>
          <w:tcPr>
            <w:tcW w:w="3420" w:type="dxa"/>
            <w:vAlign w:val="bottom"/>
            <w:tcBorders>
              <w:right w:val="single" w:sz="8" w:color="auto"/>
            </w:tcBorders>
          </w:tcPr>
          <w:p>
            <w:pPr>
              <w:ind w:left="3000"/>
              <w:spacing w:after="0"/>
              <w:rPr>
                <w:sz w:val="20"/>
                <w:szCs w:val="20"/>
                <w:color w:val="auto"/>
              </w:rPr>
            </w:pPr>
            <w:r>
              <w:rPr>
                <w:rFonts w:ascii="Arial" w:cs="Arial" w:eastAsia="Arial" w:hAnsi="Arial"/>
                <w:sz w:val="18"/>
                <w:szCs w:val="18"/>
                <w:color w:val="auto"/>
              </w:rPr>
              <w:t>o</w:t>
            </w: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7100" w:type="dxa"/>
            <w:vAlign w:val="bottom"/>
            <w:tcBorders>
              <w:bottom w:val="single" w:sz="8" w:color="auto"/>
            </w:tcBorders>
            <w:gridSpan w:val="4"/>
          </w:tcPr>
          <w:p>
            <w:pPr>
              <w:spacing w:after="0"/>
              <w:rPr>
                <w:sz w:val="18"/>
                <w:szCs w:val="18"/>
                <w:color w:val="auto"/>
              </w:rPr>
            </w:pPr>
          </w:p>
        </w:tc>
        <w:tc>
          <w:tcPr>
            <w:tcW w:w="34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41"/>
              <w:spacing w:after="0"/>
              <w:rPr>
                <w:sz w:val="20"/>
                <w:szCs w:val="20"/>
                <w:color w:val="auto"/>
              </w:rPr>
            </w:pPr>
            <w:r>
              <w:rPr>
                <w:rFonts w:ascii="Arial" w:cs="Arial" w:eastAsia="Arial" w:hAnsi="Arial"/>
                <w:sz w:val="25"/>
                <w:szCs w:val="25"/>
                <w:color w:val="auto"/>
                <w:w w:val="86"/>
              </w:rPr>
              <w:t>11</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PERCENT OF CLASS REPRESENTED BY AMOUNT IN ROW (9)</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9"/>
        </w:trPr>
        <w:tc>
          <w:tcPr>
            <w:tcW w:w="40" w:type="dxa"/>
            <w:vAlign w:val="bottom"/>
            <w:tcBorders>
              <w:right w:val="single" w:sz="8" w:color="auto"/>
            </w:tcBorders>
            <w:shd w:val="clear" w:color="auto" w:fill="000000"/>
          </w:tcPr>
          <w:p>
            <w:pPr>
              <w:spacing w:after="0"/>
              <w:rPr>
                <w:sz w:val="24"/>
                <w:szCs w:val="24"/>
                <w:color w:val="auto"/>
              </w:rPr>
            </w:pPr>
          </w:p>
        </w:tc>
        <w:tc>
          <w:tcPr>
            <w:tcW w:w="580" w:type="dxa"/>
            <w:vAlign w:val="bottom"/>
            <w:vMerge w:val="continue"/>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5.0%</w:t>
            </w:r>
            <w:r>
              <w:rPr>
                <w:rFonts w:ascii="Arial" w:cs="Arial" w:eastAsia="Arial" w:hAnsi="Arial"/>
                <w:sz w:val="30"/>
                <w:szCs w:val="30"/>
                <w:color w:val="auto"/>
                <w:vertAlign w:val="superscript"/>
              </w:rPr>
              <w:t>1</w:t>
            </w:r>
          </w:p>
        </w:tc>
        <w:tc>
          <w:tcPr>
            <w:tcW w:w="8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580" w:type="dxa"/>
            <w:vAlign w:val="bottom"/>
          </w:tcPr>
          <w:p>
            <w:pPr>
              <w:spacing w:after="0"/>
              <w:rPr>
                <w:sz w:val="24"/>
                <w:szCs w:val="24"/>
                <w:color w:val="auto"/>
              </w:rPr>
            </w:pPr>
          </w:p>
        </w:tc>
        <w:tc>
          <w:tcPr>
            <w:tcW w:w="34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2"/>
        </w:trPr>
        <w:tc>
          <w:tcPr>
            <w:tcW w:w="40" w:type="dxa"/>
            <w:vAlign w:val="bottom"/>
            <w:tcBorders>
              <w:bottom w:val="single" w:sz="8" w:color="auto"/>
              <w:right w:val="single" w:sz="8" w:color="auto"/>
            </w:tcBorders>
            <w:shd w:val="clear" w:color="auto" w:fill="000000"/>
          </w:tcPr>
          <w:p>
            <w:pPr>
              <w:spacing w:after="0"/>
              <w:rPr>
                <w:sz w:val="21"/>
                <w:szCs w:val="21"/>
                <w:color w:val="auto"/>
              </w:rPr>
            </w:pPr>
          </w:p>
        </w:tc>
        <w:tc>
          <w:tcPr>
            <w:tcW w:w="580" w:type="dxa"/>
            <w:vAlign w:val="bottom"/>
            <w:tcBorders>
              <w:bottom w:val="single" w:sz="8" w:color="auto"/>
            </w:tcBorders>
          </w:tcPr>
          <w:p>
            <w:pPr>
              <w:spacing w:after="0"/>
              <w:rPr>
                <w:sz w:val="21"/>
                <w:szCs w:val="21"/>
                <w:color w:val="auto"/>
              </w:rPr>
            </w:pPr>
          </w:p>
        </w:tc>
        <w:tc>
          <w:tcPr>
            <w:tcW w:w="300" w:type="dxa"/>
            <w:vAlign w:val="bottom"/>
            <w:tcBorders>
              <w:bottom w:val="single" w:sz="8" w:color="auto"/>
              <w:right w:val="single" w:sz="8" w:color="auto"/>
            </w:tcBorders>
          </w:tcPr>
          <w:p>
            <w:pPr>
              <w:spacing w:after="0"/>
              <w:rPr>
                <w:sz w:val="21"/>
                <w:szCs w:val="21"/>
                <w:color w:val="auto"/>
              </w:rPr>
            </w:pPr>
          </w:p>
        </w:tc>
        <w:tc>
          <w:tcPr>
            <w:tcW w:w="1420" w:type="dxa"/>
            <w:vAlign w:val="bottom"/>
            <w:tcBorders>
              <w:bottom w:val="single" w:sz="8" w:color="auto"/>
            </w:tcBorders>
            <w:vMerge w:val="continue"/>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4580" w:type="dxa"/>
            <w:vAlign w:val="bottom"/>
            <w:tcBorders>
              <w:bottom w:val="single" w:sz="8" w:color="auto"/>
            </w:tcBorders>
          </w:tcPr>
          <w:p>
            <w:pPr>
              <w:spacing w:after="0"/>
              <w:rPr>
                <w:sz w:val="21"/>
                <w:szCs w:val="21"/>
                <w:color w:val="auto"/>
              </w:rPr>
            </w:pPr>
          </w:p>
        </w:tc>
        <w:tc>
          <w:tcPr>
            <w:tcW w:w="342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80" w:type="dxa"/>
            <w:vAlign w:val="bottom"/>
            <w:vMerge w:val="restart"/>
          </w:tcPr>
          <w:p>
            <w:pPr>
              <w:jc w:val="center"/>
              <w:ind w:left="161"/>
              <w:spacing w:after="0"/>
              <w:rPr>
                <w:sz w:val="20"/>
                <w:szCs w:val="20"/>
                <w:color w:val="auto"/>
              </w:rPr>
            </w:pPr>
            <w:r>
              <w:rPr>
                <w:rFonts w:ascii="Arial" w:cs="Arial" w:eastAsia="Arial" w:hAnsi="Arial"/>
                <w:sz w:val="25"/>
                <w:szCs w:val="25"/>
                <w:color w:val="auto"/>
                <w:w w:val="93"/>
              </w:rPr>
              <w:t>12</w:t>
            </w:r>
          </w:p>
        </w:tc>
        <w:tc>
          <w:tcPr>
            <w:tcW w:w="300" w:type="dxa"/>
            <w:vAlign w:val="bottom"/>
            <w:tcBorders>
              <w:right w:val="single" w:sz="8" w:color="auto"/>
            </w:tcBorders>
          </w:tcPr>
          <w:p>
            <w:pPr>
              <w:spacing w:after="0"/>
              <w:rPr>
                <w:sz w:val="22"/>
                <w:szCs w:val="22"/>
                <w:color w:val="auto"/>
              </w:rPr>
            </w:pPr>
          </w:p>
        </w:tc>
        <w:tc>
          <w:tcPr>
            <w:tcW w:w="7100" w:type="dxa"/>
            <w:vAlign w:val="bottom"/>
            <w:gridSpan w:val="4"/>
          </w:tcPr>
          <w:p>
            <w:pPr>
              <w:ind w:left="40"/>
              <w:spacing w:after="0"/>
              <w:rPr>
                <w:sz w:val="20"/>
                <w:szCs w:val="20"/>
                <w:color w:val="auto"/>
              </w:rPr>
            </w:pPr>
            <w:r>
              <w:rPr>
                <w:rFonts w:ascii="Arial" w:cs="Arial" w:eastAsia="Arial" w:hAnsi="Arial"/>
                <w:sz w:val="18"/>
                <w:szCs w:val="18"/>
                <w:color w:val="auto"/>
              </w:rPr>
              <w:t>TYPE OF REPORTING PERSON</w:t>
            </w:r>
          </w:p>
        </w:tc>
        <w:tc>
          <w:tcPr>
            <w:tcW w:w="34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40" w:type="dxa"/>
            <w:vAlign w:val="bottom"/>
            <w:tcBorders>
              <w:right w:val="single" w:sz="8" w:color="auto"/>
            </w:tcBorders>
            <w:shd w:val="clear" w:color="auto" w:fill="000000"/>
          </w:tcPr>
          <w:p>
            <w:pPr>
              <w:spacing w:after="0"/>
              <w:rPr>
                <w:sz w:val="23"/>
                <w:szCs w:val="23"/>
                <w:color w:val="auto"/>
              </w:rPr>
            </w:pPr>
          </w:p>
        </w:tc>
        <w:tc>
          <w:tcPr>
            <w:tcW w:w="580" w:type="dxa"/>
            <w:vAlign w:val="bottom"/>
            <w:vMerge w:val="continue"/>
          </w:tcPr>
          <w:p>
            <w:pPr>
              <w:spacing w:after="0"/>
              <w:rPr>
                <w:sz w:val="23"/>
                <w:szCs w:val="23"/>
                <w:color w:val="auto"/>
              </w:rPr>
            </w:pPr>
          </w:p>
        </w:tc>
        <w:tc>
          <w:tcPr>
            <w:tcW w:w="300" w:type="dxa"/>
            <w:vAlign w:val="bottom"/>
            <w:tcBorders>
              <w:right w:val="single" w:sz="8" w:color="auto"/>
            </w:tcBorders>
          </w:tcPr>
          <w:p>
            <w:pPr>
              <w:spacing w:after="0"/>
              <w:rPr>
                <w:sz w:val="23"/>
                <w:szCs w:val="23"/>
                <w:color w:val="auto"/>
              </w:rPr>
            </w:pPr>
          </w:p>
        </w:tc>
        <w:tc>
          <w:tcPr>
            <w:tcW w:w="1420" w:type="dxa"/>
            <w:vAlign w:val="bottom"/>
            <w:vMerge w:val="restart"/>
          </w:tcPr>
          <w:p>
            <w:pPr>
              <w:ind w:left="40"/>
              <w:spacing w:after="0"/>
              <w:rPr>
                <w:sz w:val="20"/>
                <w:szCs w:val="20"/>
                <w:color w:val="auto"/>
              </w:rPr>
            </w:pPr>
            <w:r>
              <w:rPr>
                <w:rFonts w:ascii="Arial" w:cs="Arial" w:eastAsia="Arial" w:hAnsi="Arial"/>
                <w:sz w:val="18"/>
                <w:szCs w:val="18"/>
                <w:color w:val="auto"/>
              </w:rPr>
              <w:t>IN/HC</w:t>
            </w:r>
          </w:p>
        </w:tc>
        <w:tc>
          <w:tcPr>
            <w:tcW w:w="8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580" w:type="dxa"/>
            <w:vAlign w:val="bottom"/>
          </w:tcPr>
          <w:p>
            <w:pPr>
              <w:spacing w:after="0"/>
              <w:rPr>
                <w:sz w:val="23"/>
                <w:szCs w:val="23"/>
                <w:color w:val="auto"/>
              </w:rPr>
            </w:pPr>
          </w:p>
        </w:tc>
        <w:tc>
          <w:tcPr>
            <w:tcW w:w="34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67"/>
        </w:trPr>
        <w:tc>
          <w:tcPr>
            <w:tcW w:w="40" w:type="dxa"/>
            <w:vAlign w:val="bottom"/>
            <w:tcBorders>
              <w:right w:val="single" w:sz="8" w:color="auto"/>
            </w:tcBorders>
            <w:shd w:val="clear" w:color="auto" w:fill="000000"/>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1420" w:type="dxa"/>
            <w:vAlign w:val="bottom"/>
            <w:vMerge w:val="continue"/>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580" w:type="dxa"/>
            <w:vAlign w:val="bottom"/>
          </w:tcPr>
          <w:p>
            <w:pPr>
              <w:spacing w:after="0"/>
              <w:rPr>
                <w:sz w:val="14"/>
                <w:szCs w:val="14"/>
                <w:color w:val="auto"/>
              </w:rPr>
            </w:pPr>
          </w:p>
        </w:tc>
        <w:tc>
          <w:tcPr>
            <w:tcW w:w="342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8"/>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tcBorders>
          </w:tcPr>
          <w:p>
            <w:pPr>
              <w:spacing w:after="0"/>
              <w:rPr>
                <w:sz w:val="4"/>
                <w:szCs w:val="4"/>
                <w:color w:val="auto"/>
              </w:rPr>
            </w:pPr>
          </w:p>
        </w:tc>
        <w:tc>
          <w:tcPr>
            <w:tcW w:w="88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580" w:type="dxa"/>
            <w:vAlign w:val="bottom"/>
            <w:tcBorders>
              <w:bottom w:val="single" w:sz="8" w:color="auto"/>
            </w:tcBorders>
          </w:tcPr>
          <w:p>
            <w:pPr>
              <w:spacing w:after="0"/>
              <w:rPr>
                <w:sz w:val="4"/>
                <w:szCs w:val="4"/>
                <w:color w:val="auto"/>
              </w:rPr>
            </w:pPr>
          </w:p>
        </w:tc>
        <w:tc>
          <w:tcPr>
            <w:tcW w:w="3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ind w:firstLine="8"/>
        <w:spacing w:after="0" w:line="207" w:lineRule="auto"/>
        <w:tabs>
          <w:tab w:leader="none" w:pos="113" w:val="left"/>
        </w:tabs>
        <w:numPr>
          <w:ilvl w:val="0"/>
          <w:numId w:val="4"/>
        </w:numPr>
        <w:rPr>
          <w:rFonts w:ascii="Arial" w:cs="Arial" w:eastAsia="Arial" w:hAnsi="Arial"/>
          <w:sz w:val="28"/>
          <w:szCs w:val="28"/>
          <w:color w:val="auto"/>
          <w:vertAlign w:val="superscript"/>
        </w:rPr>
      </w:pPr>
      <w:r>
        <w:rPr>
          <w:rFonts w:ascii="Arial" w:cs="Arial" w:eastAsia="Arial" w:hAnsi="Arial"/>
          <w:sz w:val="17"/>
          <w:szCs w:val="17"/>
          <w:color w:val="auto"/>
        </w:rPr>
        <w:t>Based on a total of 27,428,115 shares outstanding, as reported by the Issuer in its Form 424B4 filed with the SEC on November 18, 2019, and also includes the underwriters option to exercise additional shares as noted in the 8-K filed with the SEC on December 2,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118110</wp:posOffset>
            </wp:positionV>
            <wp:extent cx="7250430"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38735"/>
                    </a:xfrm>
                    <a:prstGeom prst="rect">
                      <a:avLst/>
                    </a:prstGeom>
                    <a:noFill/>
                  </pic:spPr>
                </pic:pic>
              </a:graphicData>
            </a:graphic>
          </wp:anchor>
        </w:drawing>
      </w:r>
    </w:p>
    <w:p>
      <w:pPr>
        <w:sectPr>
          <w:pgSz w:w="11900" w:h="16838" w:orient="portrait"/>
          <w:cols w:equalWidth="0" w:num="1">
            <w:col w:w="11420"/>
          </w:cols>
          <w:pgMar w:left="240" w:top="1163" w:right="239" w:bottom="1440" w:gutter="0" w:footer="0" w:header="0"/>
        </w:sectPr>
      </w:pPr>
    </w:p>
    <w:bookmarkStart w:id="4" w:name="page5"/>
    <w:bookmarkEnd w:id="4"/>
    <w:tbl>
      <w:tblPr>
        <w:tblLayout w:type="fixed"/>
        <w:tblInd w:w="30" w:type="dxa"/>
        <w:tblCellMar>
          <w:top w:w="0" w:type="dxa"/>
          <w:left w:w="0" w:type="dxa"/>
          <w:bottom w:w="0" w:type="dxa"/>
          <w:right w:w="0" w:type="dxa"/>
        </w:tblCellMar>
      </w:tblPr>
      <w:tr>
        <w:trPr>
          <w:trHeight w:val="348"/>
        </w:trPr>
        <w:tc>
          <w:tcPr>
            <w:tcW w:w="342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65343E108</w:t>
            </w:r>
          </w:p>
        </w:tc>
        <w:tc>
          <w:tcPr>
            <w:tcW w:w="4580" w:type="dxa"/>
            <w:vAlign w:val="bottom"/>
            <w:tcBorders>
              <w:right w:val="single" w:sz="8" w:color="auto"/>
            </w:tcBorders>
          </w:tcPr>
          <w:p>
            <w:pPr>
              <w:ind w:left="1620"/>
              <w:spacing w:after="0"/>
              <w:rPr>
                <w:sz w:val="20"/>
                <w:szCs w:val="20"/>
                <w:color w:val="auto"/>
              </w:rPr>
            </w:pPr>
            <w:r>
              <w:rPr>
                <w:rFonts w:ascii="Arial" w:cs="Arial" w:eastAsia="Arial" w:hAnsi="Arial"/>
                <w:sz w:val="18"/>
                <w:szCs w:val="18"/>
                <w:b w:val="1"/>
                <w:bCs w:val="1"/>
                <w:color w:val="auto"/>
              </w:rPr>
              <w:t>SCHEDULE 13G</w:t>
            </w:r>
          </w:p>
        </w:tc>
        <w:tc>
          <w:tcPr>
            <w:tcW w:w="340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92"/>
              </w:rPr>
              <w:t>Page 5 of 9 Pages</w:t>
            </w:r>
          </w:p>
        </w:tc>
      </w:tr>
      <w:tr>
        <w:trPr>
          <w:trHeight w:val="112"/>
        </w:trPr>
        <w:tc>
          <w:tcPr>
            <w:tcW w:w="3420" w:type="dxa"/>
            <w:vAlign w:val="bottom"/>
            <w:tcBorders>
              <w:left w:val="single" w:sz="8" w:color="auto"/>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00" w:type="dxa"/>
            <w:vAlign w:val="bottom"/>
            <w:tcBorders>
              <w:bottom w:val="single" w:sz="8" w:color="auto"/>
              <w:right w:val="single" w:sz="8" w:color="auto"/>
            </w:tcBorders>
          </w:tcPr>
          <w:p>
            <w:pPr>
              <w:spacing w:after="0"/>
              <w:rPr>
                <w:sz w:val="9"/>
                <w:szCs w:val="9"/>
                <w:color w:val="auto"/>
              </w:rPr>
            </w:pPr>
          </w:p>
        </w:tc>
      </w:tr>
    </w:tbl>
    <w:p>
      <w:pPr>
        <w:spacing w:after="0" w:line="201"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(a) Name of Issuer</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NextCure, Inc.</w:t>
      </w:r>
    </w:p>
    <w:p>
      <w:pPr>
        <w:spacing w:after="0" w:line="113"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(b) Address of Issuer’s Principal Executive Offices</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9000 Virginia Manor Road, Suite 200</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Beltsville, Maryland 20705</w:t>
      </w:r>
    </w:p>
    <w:p>
      <w:pPr>
        <w:spacing w:after="0" w:line="99"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(a) Names of Persons Filing:</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Great Point Partners, LLC</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Dr. Jeffrey R. Jay, M.D.</w:t>
      </w:r>
    </w:p>
    <w:p>
      <w:pPr>
        <w:spacing w:after="0" w:line="9" w:lineRule="exact"/>
        <w:rPr>
          <w:sz w:val="20"/>
          <w:szCs w:val="20"/>
          <w:color w:val="auto"/>
        </w:rPr>
      </w:pPr>
    </w:p>
    <w:p>
      <w:pPr>
        <w:ind w:left="800"/>
        <w:spacing w:after="0"/>
        <w:rPr>
          <w:sz w:val="20"/>
          <w:szCs w:val="20"/>
          <w:color w:val="auto"/>
        </w:rPr>
      </w:pPr>
      <w:r>
        <w:rPr>
          <w:rFonts w:ascii="Arial" w:cs="Arial" w:eastAsia="Arial" w:hAnsi="Arial"/>
          <w:sz w:val="18"/>
          <w:szCs w:val="18"/>
          <w:color w:val="auto"/>
        </w:rPr>
        <w:t>Mr. David Kroin</w:t>
      </w:r>
    </w:p>
    <w:p>
      <w:pPr>
        <w:spacing w:after="0" w:line="211" w:lineRule="exact"/>
        <w:rPr>
          <w:sz w:val="20"/>
          <w:szCs w:val="20"/>
          <w:color w:val="auto"/>
        </w:rPr>
      </w:pPr>
    </w:p>
    <w:p>
      <w:pPr>
        <w:jc w:val="both"/>
        <w:ind w:left="800"/>
        <w:spacing w:after="0" w:line="264" w:lineRule="auto"/>
        <w:rPr>
          <w:sz w:val="20"/>
          <w:szCs w:val="20"/>
          <w:color w:val="auto"/>
        </w:rPr>
      </w:pPr>
      <w:r>
        <w:rPr>
          <w:rFonts w:ascii="Arial" w:cs="Arial" w:eastAsia="Arial" w:hAnsi="Arial"/>
          <w:sz w:val="18"/>
          <w:szCs w:val="18"/>
          <w:color w:val="auto"/>
        </w:rPr>
        <w:t>The Reporting Persons have entered into a Joint Filing Agreement, dated February 21, 2020, a copy of which is filed with this Schedule 13G as Exhibit A, pursuant to which the Reporting Persons have agreed to file this statement jointly in accordance with the provisions of Rule 13d-1(k)(1) under the Act.</w:t>
      </w:r>
    </w:p>
    <w:p>
      <w:pPr>
        <w:spacing w:after="0" w:line="177"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(b) Address of Principal Business Office:</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The address of the principal business office of each of the Reporting Persons is</w:t>
      </w:r>
    </w:p>
    <w:p>
      <w:pPr>
        <w:spacing w:after="0" w:line="225" w:lineRule="exact"/>
        <w:rPr>
          <w:sz w:val="20"/>
          <w:szCs w:val="20"/>
          <w:color w:val="auto"/>
        </w:rPr>
      </w:pPr>
    </w:p>
    <w:p>
      <w:pPr>
        <w:ind w:left="800"/>
        <w:spacing w:after="0"/>
        <w:rPr>
          <w:sz w:val="20"/>
          <w:szCs w:val="20"/>
          <w:color w:val="auto"/>
        </w:rPr>
      </w:pPr>
      <w:r>
        <w:rPr>
          <w:rFonts w:ascii="Arial" w:cs="Arial" w:eastAsia="Arial" w:hAnsi="Arial"/>
          <w:sz w:val="18"/>
          <w:szCs w:val="18"/>
          <w:color w:val="auto"/>
        </w:rPr>
        <w:t>165 Mason Street, 3rd Floor</w:t>
      </w:r>
    </w:p>
    <w:p>
      <w:pPr>
        <w:spacing w:after="0" w:line="23" w:lineRule="exact"/>
        <w:rPr>
          <w:sz w:val="20"/>
          <w:szCs w:val="20"/>
          <w:color w:val="auto"/>
        </w:rPr>
      </w:pPr>
    </w:p>
    <w:p>
      <w:pPr>
        <w:ind w:left="800"/>
        <w:spacing w:after="0"/>
        <w:rPr>
          <w:sz w:val="20"/>
          <w:szCs w:val="20"/>
          <w:color w:val="auto"/>
        </w:rPr>
      </w:pPr>
      <w:r>
        <w:rPr>
          <w:rFonts w:ascii="Arial" w:cs="Arial" w:eastAsia="Arial" w:hAnsi="Arial"/>
          <w:sz w:val="18"/>
          <w:szCs w:val="18"/>
          <w:color w:val="auto"/>
        </w:rPr>
        <w:t>Greenwich, CT 06830</w:t>
      </w:r>
    </w:p>
    <w:p>
      <w:pPr>
        <w:spacing w:after="0" w:line="207"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(c) Citizenship:</w:t>
      </w:r>
    </w:p>
    <w:p>
      <w:pPr>
        <w:spacing w:after="0" w:line="121" w:lineRule="exact"/>
        <w:rPr>
          <w:sz w:val="20"/>
          <w:szCs w:val="20"/>
          <w:color w:val="auto"/>
        </w:rPr>
      </w:pPr>
    </w:p>
    <w:p>
      <w:pPr>
        <w:ind w:left="800"/>
        <w:spacing w:after="0" w:line="277" w:lineRule="auto"/>
        <w:rPr>
          <w:sz w:val="20"/>
          <w:szCs w:val="20"/>
          <w:color w:val="auto"/>
        </w:rPr>
      </w:pPr>
      <w:r>
        <w:rPr>
          <w:rFonts w:ascii="Arial" w:cs="Arial" w:eastAsia="Arial" w:hAnsi="Arial"/>
          <w:sz w:val="18"/>
          <w:szCs w:val="18"/>
          <w:color w:val="auto"/>
        </w:rPr>
        <w:t>Great Point Partners, LLC is a limited liability company organized under the laws of the State of Delaware. Dr. Jeffrey R. Jay, M.D. is a citizen of the United States. Mr. David Kroin is a citizen of the United States.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(d) Title of Class of Securities</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Common Stock, par value $0.001 per share</w:t>
      </w:r>
    </w:p>
    <w:p>
      <w:pPr>
        <w:spacing w:after="0" w:line="221" w:lineRule="exact"/>
        <w:rPr>
          <w:sz w:val="20"/>
          <w:szCs w:val="20"/>
          <w:color w:val="auto"/>
        </w:rPr>
      </w:pPr>
    </w:p>
    <w:p>
      <w:pPr>
        <w:spacing w:after="0"/>
        <w:tabs>
          <w:tab w:leader="none" w:pos="66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6"/>
          <w:szCs w:val="16"/>
          <w:b w:val="1"/>
          <w:bCs w:val="1"/>
          <w:color w:val="auto"/>
        </w:rPr>
        <w:t>(e) CUSIP No.:</w:t>
      </w:r>
    </w:p>
    <w:p>
      <w:pPr>
        <w:spacing w:after="0" w:line="121" w:lineRule="exact"/>
        <w:rPr>
          <w:sz w:val="20"/>
          <w:szCs w:val="20"/>
          <w:color w:val="auto"/>
        </w:rPr>
      </w:pPr>
    </w:p>
    <w:p>
      <w:pPr>
        <w:ind w:left="800"/>
        <w:spacing w:after="0"/>
        <w:rPr>
          <w:sz w:val="20"/>
          <w:szCs w:val="20"/>
          <w:color w:val="auto"/>
        </w:rPr>
      </w:pPr>
      <w:r>
        <w:rPr>
          <w:rFonts w:ascii="Arial" w:cs="Arial" w:eastAsia="Arial" w:hAnsi="Arial"/>
          <w:sz w:val="18"/>
          <w:szCs w:val="18"/>
          <w:color w:val="auto"/>
        </w:rPr>
        <w:t>65343E108</w:t>
      </w:r>
    </w:p>
    <w:p>
      <w:pPr>
        <w:spacing w:after="0" w:line="331" w:lineRule="exact"/>
        <w:rPr>
          <w:sz w:val="20"/>
          <w:szCs w:val="20"/>
          <w:color w:val="auto"/>
        </w:rPr>
      </w:pPr>
    </w:p>
    <w:tbl>
      <w:tblPr>
        <w:tblLayout w:type="fixed"/>
        <w:tblInd w:w="30" w:type="dxa"/>
        <w:tblCellMar>
          <w:top w:w="0" w:type="dxa"/>
          <w:left w:w="0" w:type="dxa"/>
          <w:bottom w:w="0" w:type="dxa"/>
          <w:right w:w="0" w:type="dxa"/>
        </w:tblCellMar>
      </w:tblPr>
      <w:tr>
        <w:trPr>
          <w:trHeight w:val="348"/>
        </w:trPr>
        <w:tc>
          <w:tcPr>
            <w:tcW w:w="342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65343E108</w:t>
            </w:r>
          </w:p>
        </w:tc>
        <w:tc>
          <w:tcPr>
            <w:tcW w:w="4580" w:type="dxa"/>
            <w:vAlign w:val="bottom"/>
            <w:tcBorders>
              <w:right w:val="single" w:sz="8" w:color="auto"/>
            </w:tcBorders>
          </w:tcPr>
          <w:p>
            <w:pPr>
              <w:ind w:left="1620"/>
              <w:spacing w:after="0"/>
              <w:rPr>
                <w:sz w:val="20"/>
                <w:szCs w:val="20"/>
                <w:color w:val="auto"/>
              </w:rPr>
            </w:pPr>
            <w:r>
              <w:rPr>
                <w:rFonts w:ascii="Arial" w:cs="Arial" w:eastAsia="Arial" w:hAnsi="Arial"/>
                <w:sz w:val="18"/>
                <w:szCs w:val="18"/>
                <w:b w:val="1"/>
                <w:bCs w:val="1"/>
                <w:color w:val="auto"/>
              </w:rPr>
              <w:t>SCHEDULE 13G</w:t>
            </w:r>
          </w:p>
        </w:tc>
        <w:tc>
          <w:tcPr>
            <w:tcW w:w="340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92"/>
              </w:rPr>
              <w:t>Page 6 of 9 Pages</w:t>
            </w:r>
          </w:p>
        </w:tc>
      </w:tr>
      <w:tr>
        <w:trPr>
          <w:trHeight w:val="112"/>
        </w:trPr>
        <w:tc>
          <w:tcPr>
            <w:tcW w:w="3420" w:type="dxa"/>
            <w:vAlign w:val="bottom"/>
            <w:tcBorders>
              <w:left w:val="single" w:sz="8" w:color="auto"/>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0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If this statement is filed pursuant to §§240.13d-1(b) or 240.13d-2(b) or (c), check whether the person filing is a:</w:t>
      </w:r>
    </w:p>
    <w:p>
      <w:pPr>
        <w:spacing w:after="0" w:line="200" w:lineRule="exact"/>
        <w:rPr>
          <w:sz w:val="20"/>
          <w:szCs w:val="20"/>
          <w:color w:val="auto"/>
        </w:rPr>
      </w:pPr>
    </w:p>
    <w:p>
      <w:pPr>
        <w:spacing w:after="0" w:line="219" w:lineRule="exact"/>
        <w:rPr>
          <w:sz w:val="20"/>
          <w:szCs w:val="20"/>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Broker or dealer registered under section 15 of the Act (15 U.S.C. 78o);</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Bank as defined in section 3(a)(6) of the Act (15 U.S.C. 78c);</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Insurance company as defined in section 3(a)(19) of the Act (15 U.S.C. 78c);</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157" w:lineRule="exact"/>
        <w:rPr>
          <w:rFonts w:ascii="Arial" w:cs="Arial" w:eastAsia="Arial" w:hAnsi="Arial"/>
          <w:sz w:val="18"/>
          <w:szCs w:val="18"/>
          <w:color w:val="auto"/>
        </w:rPr>
      </w:pPr>
    </w:p>
    <w:p>
      <w:pPr>
        <w:ind w:left="600" w:hanging="295"/>
        <w:spacing w:after="0"/>
        <w:tabs>
          <w:tab w:leader="none" w:pos="6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   An investment adviser in accordance with §240.13d-1(b)(1)(ii)(E);</w:t>
      </w:r>
    </w:p>
    <w:p>
      <w:pPr>
        <w:spacing w:after="0" w:line="104"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An employee benefit plan or endowment fund in accordance with §240.13d-1(b)(1)(ii)(F);</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parent holding company or control person in accordance with §240.13d-1(b)(1)(ii)(G);</w:t>
      </w:r>
    </w:p>
    <w:p>
      <w:pPr>
        <w:spacing w:after="0" w:line="130"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savings associations as defined in Section 3(b) of the Federal Deposit Insurance Act (12 U.S.C. 1813);</w:t>
      </w:r>
    </w:p>
    <w:p>
      <w:pPr>
        <w:spacing w:after="0" w:line="130" w:lineRule="exact"/>
        <w:rPr>
          <w:rFonts w:ascii="Arial" w:cs="Arial" w:eastAsia="Arial" w:hAnsi="Arial"/>
          <w:sz w:val="18"/>
          <w:szCs w:val="18"/>
          <w:color w:val="auto"/>
        </w:rPr>
      </w:pPr>
    </w:p>
    <w:p>
      <w:pPr>
        <w:ind w:left="900" w:right="80" w:hanging="595"/>
        <w:spacing w:after="0" w:line="237" w:lineRule="exact"/>
        <w:tabs>
          <w:tab w:leader="none" w:pos="603"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spacing w:after="0" w:line="81" w:lineRule="exact"/>
        <w:rPr>
          <w:rFonts w:ascii="Arial" w:cs="Arial" w:eastAsia="Arial" w:hAnsi="Arial"/>
          <w:sz w:val="18"/>
          <w:szCs w:val="18"/>
          <w:color w:val="auto"/>
        </w:rPr>
      </w:pPr>
    </w:p>
    <w:p>
      <w:pPr>
        <w:ind w:left="600" w:hanging="295"/>
        <w:spacing w:after="0" w:line="207" w:lineRule="exact"/>
        <w:tabs>
          <w:tab w:leader="none" w:pos="600"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non-U.S. institution in accordance with §240.13d-1(b)(1)(ii)(J);</w:t>
      </w:r>
    </w:p>
    <w:p>
      <w:pPr>
        <w:spacing w:after="0" w:line="130" w:lineRule="exact"/>
        <w:rPr>
          <w:rFonts w:ascii="Arial" w:cs="Arial" w:eastAsia="Arial" w:hAnsi="Arial"/>
          <w:sz w:val="18"/>
          <w:szCs w:val="18"/>
          <w:color w:val="auto"/>
        </w:rPr>
      </w:pPr>
    </w:p>
    <w:p>
      <w:pPr>
        <w:ind w:left="900" w:right="80" w:hanging="595"/>
        <w:spacing w:after="0" w:line="237" w:lineRule="exact"/>
        <w:tabs>
          <w:tab w:leader="none" w:pos="603" w:val="left"/>
        </w:tabs>
        <w:numPr>
          <w:ilvl w:val="0"/>
          <w:numId w:val="5"/>
        </w:numPr>
        <w:rPr>
          <w:rFonts w:ascii="Arial" w:cs="Arial" w:eastAsia="Arial" w:hAnsi="Arial"/>
          <w:sz w:val="18"/>
          <w:szCs w:val="18"/>
          <w:color w:val="auto"/>
        </w:rPr>
      </w:pPr>
      <w:r>
        <w:rPr>
          <w:rFonts w:ascii="MS PGothic" w:cs="MS PGothic" w:eastAsia="MS PGothic" w:hAnsi="MS PGothic"/>
          <w:sz w:val="17"/>
          <w:szCs w:val="17"/>
          <w:color w:val="auto"/>
        </w:rPr>
        <w:t>☐</w:t>
      </w:r>
      <w:r>
        <w:rPr>
          <w:rFonts w:ascii="Arial" w:cs="Arial" w:eastAsia="Arial" w:hAnsi="Arial"/>
          <w:sz w:val="18"/>
          <w:szCs w:val="18"/>
          <w:color w:val="auto"/>
        </w:rPr>
        <w:t xml:space="preserve"> A group, in accordance with §240.13d-1(b)(1)(ii)(K). If filing as a non-U.S. institution in accordance with §240.13d-1(b)(1)(ii)(J), please specify the type of institution: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1583690</wp:posOffset>
            </wp:positionH>
            <wp:positionV relativeFrom="paragraph">
              <wp:posOffset>-24765</wp:posOffset>
            </wp:positionV>
            <wp:extent cx="8001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80010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tbl>
      <w:tblPr>
        <w:tblLayout w:type="fixed"/>
        <w:tblInd w:w="30" w:type="dxa"/>
        <w:tblCellMar>
          <w:top w:w="0" w:type="dxa"/>
          <w:left w:w="0" w:type="dxa"/>
          <w:bottom w:w="0" w:type="dxa"/>
          <w:right w:w="0" w:type="dxa"/>
        </w:tblCellMar>
      </w:tblPr>
      <w:tr>
        <w:trPr>
          <w:trHeight w:val="348"/>
        </w:trPr>
        <w:tc>
          <w:tcPr>
            <w:tcW w:w="342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65343E108</w:t>
            </w:r>
          </w:p>
        </w:tc>
        <w:tc>
          <w:tcPr>
            <w:tcW w:w="4580" w:type="dxa"/>
            <w:vAlign w:val="bottom"/>
            <w:tcBorders>
              <w:right w:val="single" w:sz="8" w:color="auto"/>
            </w:tcBorders>
          </w:tcPr>
          <w:p>
            <w:pPr>
              <w:ind w:left="1620"/>
              <w:spacing w:after="0"/>
              <w:rPr>
                <w:sz w:val="20"/>
                <w:szCs w:val="20"/>
                <w:color w:val="auto"/>
              </w:rPr>
            </w:pPr>
            <w:r>
              <w:rPr>
                <w:rFonts w:ascii="Arial" w:cs="Arial" w:eastAsia="Arial" w:hAnsi="Arial"/>
                <w:sz w:val="18"/>
                <w:szCs w:val="18"/>
                <w:b w:val="1"/>
                <w:bCs w:val="1"/>
                <w:color w:val="auto"/>
              </w:rPr>
              <w:t>SCHEDULE 13G</w:t>
            </w:r>
          </w:p>
        </w:tc>
        <w:tc>
          <w:tcPr>
            <w:tcW w:w="3400" w:type="dxa"/>
            <w:vAlign w:val="bottom"/>
            <w:tcBorders>
              <w:top w:val="single" w:sz="8" w:color="auto"/>
              <w:right w:val="single" w:sz="8" w:color="auto"/>
            </w:tcBorders>
          </w:tcPr>
          <w:p>
            <w:pPr>
              <w:ind w:left="1940"/>
              <w:spacing w:after="0"/>
              <w:rPr>
                <w:sz w:val="20"/>
                <w:szCs w:val="20"/>
                <w:color w:val="auto"/>
              </w:rPr>
            </w:pPr>
            <w:r>
              <w:rPr>
                <w:rFonts w:ascii="Arial" w:cs="Arial" w:eastAsia="Arial" w:hAnsi="Arial"/>
                <w:sz w:val="18"/>
                <w:szCs w:val="18"/>
                <w:b w:val="1"/>
                <w:bCs w:val="1"/>
                <w:color w:val="auto"/>
                <w:w w:val="92"/>
              </w:rPr>
              <w:t>Page 7 of 9 Pages</w:t>
            </w:r>
          </w:p>
        </w:tc>
      </w:tr>
      <w:tr>
        <w:trPr>
          <w:trHeight w:val="112"/>
        </w:trPr>
        <w:tc>
          <w:tcPr>
            <w:tcW w:w="3420" w:type="dxa"/>
            <w:vAlign w:val="bottom"/>
            <w:tcBorders>
              <w:left w:val="single" w:sz="8" w:color="auto"/>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0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Ownership</w:t>
      </w:r>
    </w:p>
    <w:p>
      <w:pPr>
        <w:sectPr>
          <w:pgSz w:w="11900" w:h="16838" w:orient="portrait"/>
          <w:cols w:equalWidth="0" w:num="1">
            <w:col w:w="11420"/>
          </w:cols>
          <w:pgMar w:left="240" w:top="663" w:right="239" w:bottom="0" w:gutter="0" w:footer="0" w:header="0"/>
        </w:sectPr>
      </w:pPr>
    </w:p>
    <w:bookmarkStart w:id="5" w:name="page6"/>
    <w:bookmarkEnd w:id="5"/>
    <w:p>
      <w:pPr>
        <w:jc w:val="both"/>
        <w:ind w:left="800"/>
        <w:spacing w:after="0" w:line="302" w:lineRule="auto"/>
        <w:rPr>
          <w:sz w:val="20"/>
          <w:szCs w:val="20"/>
          <w:color w:val="auto"/>
        </w:rPr>
      </w:pPr>
      <w:r>
        <w:rPr>
          <w:rFonts w:ascii="Arial" w:cs="Arial" w:eastAsia="Arial" w:hAnsi="Arial"/>
          <w:sz w:val="16"/>
          <w:szCs w:val="16"/>
          <w:color w:val="auto"/>
        </w:rPr>
        <w:t>Biomedical Value Fund, L.P. (“BVF”) is the record owner of 466,610 shares (the “BVF Shares”). Great Point Partners, LLC (“Great Point”) is the investment manager of BVF, and by virtue of such status may be deemed to be the beneficial owner of the BVF Shares. Each of Dr. Jeffrey R. Jay, M.D. (“Dr. Jay”), as senior managing member of Great Point, and Mr. David Kroin (“Mr. Kroin”), as special managing member of Great Point, has voting and investment power with respect to the BVF Shares, and therefore may be deemed to be the beneficial owner of the BVF Shares.</w:t>
      </w:r>
    </w:p>
    <w:p>
      <w:pPr>
        <w:spacing w:after="0" w:line="46" w:lineRule="exact"/>
        <w:rPr>
          <w:sz w:val="20"/>
          <w:szCs w:val="20"/>
          <w:color w:val="auto"/>
        </w:rPr>
      </w:pPr>
    </w:p>
    <w:p>
      <w:pPr>
        <w:jc w:val="both"/>
        <w:ind w:left="800"/>
        <w:spacing w:after="0" w:line="259" w:lineRule="auto"/>
        <w:rPr>
          <w:sz w:val="20"/>
          <w:szCs w:val="20"/>
          <w:color w:val="auto"/>
        </w:rPr>
      </w:pPr>
      <w:r>
        <w:rPr>
          <w:rFonts w:ascii="Arial" w:cs="Arial" w:eastAsia="Arial" w:hAnsi="Arial"/>
          <w:sz w:val="18"/>
          <w:szCs w:val="18"/>
          <w:color w:val="auto"/>
        </w:rPr>
        <w:t>Biomedical Offshore Value Fund, Ltd. (“BOVF”) is the record owner of 620,770 shares (the “BOVF Shares”). Great Point is the investment manager of BOVF, and by virtue of such status may be deemed to be the beneficial owner of the BOVF Shares. Each of Dr. Jay, as senior managing member of Great Point, and Mr. Kroin, as special managing member of Great Point, has voting and investment power with respect to the BOVF Shares, and therefore may be deemed to be the beneficial owner of the BOVF Shares.</w:t>
      </w:r>
    </w:p>
    <w:p>
      <w:pPr>
        <w:spacing w:after="0" w:line="79" w:lineRule="exact"/>
        <w:rPr>
          <w:sz w:val="20"/>
          <w:szCs w:val="20"/>
          <w:color w:val="auto"/>
        </w:rPr>
      </w:pPr>
    </w:p>
    <w:p>
      <w:pPr>
        <w:jc w:val="both"/>
        <w:ind w:left="800"/>
        <w:spacing w:after="0" w:line="279" w:lineRule="auto"/>
        <w:rPr>
          <w:sz w:val="20"/>
          <w:szCs w:val="20"/>
          <w:color w:val="auto"/>
        </w:rPr>
      </w:pPr>
      <w:r>
        <w:rPr>
          <w:rFonts w:ascii="Arial" w:cs="Arial" w:eastAsia="Arial" w:hAnsi="Arial"/>
          <w:sz w:val="17"/>
          <w:szCs w:val="17"/>
          <w:color w:val="auto"/>
        </w:rPr>
        <w:t>GEF-SMA, L.P. (“GEF-SMA”) is the record owner 289,052 shares (the “GEF-SMA Shares”). Great Point is the investment manager with respect to the GEF-SMA Shares, and by virtue of such status may be deemed to be the beneficial owner of the GEF-SMA Shares. Each of Dr. Jay, as senior managing member of Great Point, and Mr. Kroin, as special managing member of Great Point, has voting and investment power with respect to the GEF-SMA Shares, and therefore may be deemed to be the beneficial owner of the GEF-SMA Shares.</w:t>
      </w:r>
    </w:p>
    <w:p>
      <w:pPr>
        <w:spacing w:after="0" w:line="63" w:lineRule="exact"/>
        <w:rPr>
          <w:sz w:val="20"/>
          <w:szCs w:val="20"/>
          <w:color w:val="auto"/>
        </w:rPr>
      </w:pPr>
    </w:p>
    <w:p>
      <w:pPr>
        <w:jc w:val="both"/>
        <w:ind w:left="800" w:right="20"/>
        <w:spacing w:after="0" w:line="277" w:lineRule="auto"/>
        <w:rPr>
          <w:sz w:val="20"/>
          <w:szCs w:val="20"/>
          <w:color w:val="auto"/>
        </w:rPr>
      </w:pPr>
      <w:r>
        <w:rPr>
          <w:rFonts w:ascii="Arial" w:cs="Arial" w:eastAsia="Arial" w:hAnsi="Arial"/>
          <w:sz w:val="18"/>
          <w:szCs w:val="18"/>
          <w:color w:val="auto"/>
        </w:rPr>
        <w:t>Notwithstanding the above, Great Point, Dr. Jay and Mr. Kroin disclaim beneficial ownership of the BVF Shares, the BOVF Shares, and the GEF-SMA Shares, except to the extent of their respective pecuniary interests.</w:t>
      </w:r>
    </w:p>
    <w:p>
      <w:pPr>
        <w:spacing w:after="0" w:line="62" w:lineRule="exact"/>
        <w:rPr>
          <w:sz w:val="20"/>
          <w:szCs w:val="20"/>
          <w:color w:val="auto"/>
        </w:rPr>
      </w:pPr>
    </w:p>
    <w:p>
      <w:pPr>
        <w:ind w:left="800"/>
        <w:spacing w:after="0"/>
        <w:rPr>
          <w:sz w:val="20"/>
          <w:szCs w:val="20"/>
          <w:color w:val="auto"/>
        </w:rPr>
      </w:pPr>
      <w:r>
        <w:rPr>
          <w:rFonts w:ascii="Arial" w:cs="Arial" w:eastAsia="Arial" w:hAnsi="Arial"/>
          <w:sz w:val="17"/>
          <w:szCs w:val="17"/>
          <w:color w:val="auto"/>
        </w:rPr>
        <w:t>Provide the following information regarding the aggregate number and percentage of the class of securities of the issuer identified in Item 1.</w:t>
      </w:r>
    </w:p>
    <w:p>
      <w:pPr>
        <w:spacing w:after="0" w:line="125" w:lineRule="exact"/>
        <w:rPr>
          <w:sz w:val="20"/>
          <w:szCs w:val="20"/>
          <w:color w:val="auto"/>
        </w:rPr>
      </w:pPr>
    </w:p>
    <w:p>
      <w:pPr>
        <w:ind w:left="980" w:hanging="180"/>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Great Point Partners, LLC</w:t>
      </w:r>
    </w:p>
    <w:p>
      <w:pPr>
        <w:spacing w:after="0" w:line="121" w:lineRule="exact"/>
        <w:rPr>
          <w:sz w:val="20"/>
          <w:szCs w:val="20"/>
          <w:color w:val="auto"/>
        </w:rPr>
      </w:pPr>
    </w:p>
    <w:p>
      <w:pPr>
        <w:ind w:left="1040" w:hanging="240"/>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Amount beneficially owned: 1,376,532</w:t>
      </w:r>
    </w:p>
    <w:p>
      <w:pPr>
        <w:spacing w:after="0" w:line="120" w:lineRule="exact"/>
        <w:rPr>
          <w:rFonts w:ascii="Arial" w:cs="Arial" w:eastAsia="Arial" w:hAnsi="Arial"/>
          <w:sz w:val="18"/>
          <w:szCs w:val="18"/>
          <w:color w:val="auto"/>
        </w:rPr>
      </w:pPr>
    </w:p>
    <w:p>
      <w:pPr>
        <w:ind w:left="1060" w:hanging="260"/>
        <w:spacing w:after="0"/>
        <w:tabs>
          <w:tab w:leader="none" w:pos="1060" w:val="left"/>
        </w:tabs>
        <w:numPr>
          <w:ilvl w:val="0"/>
          <w:numId w:val="7"/>
        </w:numPr>
        <w:rPr>
          <w:rFonts w:ascii="Arial" w:cs="Arial" w:eastAsia="Arial" w:hAnsi="Arial"/>
          <w:sz w:val="18"/>
          <w:szCs w:val="18"/>
          <w:color w:val="auto"/>
        </w:rPr>
      </w:pPr>
      <w:r>
        <w:rPr>
          <w:rFonts w:ascii="Arial" w:cs="Arial" w:eastAsia="Arial" w:hAnsi="Arial"/>
          <w:sz w:val="18"/>
          <w:szCs w:val="18"/>
          <w:color w:val="auto"/>
        </w:rPr>
        <w:t>Percent of class: 5.0%</w:t>
      </w:r>
      <w:r>
        <w:rPr>
          <w:rFonts w:ascii="Arial" w:cs="Arial" w:eastAsia="Arial" w:hAnsi="Arial"/>
          <w:sz w:val="30"/>
          <w:szCs w:val="30"/>
          <w:color w:val="auto"/>
          <w:vertAlign w:val="superscript"/>
        </w:rPr>
        <w:t>1</w:t>
      </w:r>
    </w:p>
    <w:p>
      <w:pPr>
        <w:spacing w:after="0" w:line="31" w:lineRule="exact"/>
        <w:rPr>
          <w:rFonts w:ascii="Arial" w:cs="Arial" w:eastAsia="Arial" w:hAnsi="Arial"/>
          <w:sz w:val="18"/>
          <w:szCs w:val="18"/>
          <w:color w:val="auto"/>
        </w:rPr>
      </w:pPr>
    </w:p>
    <w:p>
      <w:pPr>
        <w:ind w:left="1040" w:hanging="240"/>
        <w:spacing w:after="0"/>
        <w:tabs>
          <w:tab w:leader="none" w:pos="1040" w:val="left"/>
        </w:tabs>
        <w:numPr>
          <w:ilvl w:val="0"/>
          <w:numId w:val="7"/>
        </w:numPr>
        <w:rPr>
          <w:rFonts w:ascii="Arial" w:cs="Arial" w:eastAsia="Arial" w:hAnsi="Arial"/>
          <w:sz w:val="18"/>
          <w:szCs w:val="18"/>
          <w:color w:val="auto"/>
        </w:rPr>
      </w:pPr>
      <w:r>
        <w:rPr>
          <w:rFonts w:ascii="Arial" w:cs="Arial" w:eastAsia="Arial" w:hAnsi="Arial"/>
          <w:sz w:val="18"/>
          <w:szCs w:val="18"/>
          <w:color w:val="auto"/>
        </w:rPr>
        <w:t>Number of shaes as to which the person has:</w:t>
      </w:r>
    </w:p>
    <w:p>
      <w:pPr>
        <w:spacing w:after="0" w:line="101" w:lineRule="exact"/>
        <w:rPr>
          <w:rFonts w:ascii="Arial" w:cs="Arial" w:eastAsia="Arial" w:hAnsi="Arial"/>
          <w:sz w:val="18"/>
          <w:szCs w:val="18"/>
          <w:color w:val="auto"/>
        </w:rPr>
      </w:pPr>
    </w:p>
    <w:p>
      <w:pPr>
        <w:ind w:left="1380" w:hanging="220"/>
        <w:spacing w:after="0"/>
        <w:tabs>
          <w:tab w:leader="none" w:pos="1380" w:val="left"/>
        </w:tabs>
        <w:numPr>
          <w:ilvl w:val="1"/>
          <w:numId w:val="7"/>
        </w:numPr>
        <w:rPr>
          <w:rFonts w:ascii="Arial" w:cs="Arial" w:eastAsia="Arial" w:hAnsi="Arial"/>
          <w:sz w:val="18"/>
          <w:szCs w:val="18"/>
          <w:color w:val="auto"/>
        </w:rPr>
      </w:pPr>
      <w:r>
        <w:rPr>
          <w:rFonts w:ascii="Arial" w:cs="Arial" w:eastAsia="Arial" w:hAnsi="Arial"/>
          <w:sz w:val="18"/>
          <w:szCs w:val="18"/>
          <w:color w:val="auto"/>
        </w:rPr>
        <w:t>Sole power to vote or direct the vote: 0</w:t>
      </w:r>
    </w:p>
    <w:p>
      <w:pPr>
        <w:spacing w:after="0" w:line="117" w:lineRule="exact"/>
        <w:rPr>
          <w:rFonts w:ascii="Arial" w:cs="Arial" w:eastAsia="Arial" w:hAnsi="Arial"/>
          <w:sz w:val="18"/>
          <w:szCs w:val="18"/>
          <w:color w:val="auto"/>
        </w:rPr>
      </w:pPr>
    </w:p>
    <w:p>
      <w:pPr>
        <w:ind w:left="1420" w:hanging="260"/>
        <w:spacing w:after="0"/>
        <w:tabs>
          <w:tab w:leader="none" w:pos="1420" w:val="left"/>
        </w:tabs>
        <w:numPr>
          <w:ilvl w:val="1"/>
          <w:numId w:val="7"/>
        </w:numPr>
        <w:rPr>
          <w:rFonts w:ascii="Arial" w:cs="Arial" w:eastAsia="Arial" w:hAnsi="Arial"/>
          <w:sz w:val="18"/>
          <w:szCs w:val="18"/>
          <w:color w:val="auto"/>
        </w:rPr>
      </w:pPr>
      <w:r>
        <w:rPr>
          <w:rFonts w:ascii="Arial" w:cs="Arial" w:eastAsia="Arial" w:hAnsi="Arial"/>
          <w:sz w:val="18"/>
          <w:szCs w:val="18"/>
          <w:color w:val="auto"/>
        </w:rPr>
        <w:t>Shared power ot vote or direct the vote: 1,376,532</w:t>
      </w:r>
    </w:p>
    <w:p>
      <w:pPr>
        <w:spacing w:after="0" w:line="117" w:lineRule="exact"/>
        <w:rPr>
          <w:rFonts w:ascii="Arial" w:cs="Arial" w:eastAsia="Arial" w:hAnsi="Arial"/>
          <w:sz w:val="18"/>
          <w:szCs w:val="18"/>
          <w:color w:val="auto"/>
        </w:rPr>
      </w:pPr>
    </w:p>
    <w:p>
      <w:pPr>
        <w:ind w:left="1480" w:hanging="320"/>
        <w:spacing w:after="0"/>
        <w:tabs>
          <w:tab w:leader="none" w:pos="1480" w:val="left"/>
        </w:tabs>
        <w:numPr>
          <w:ilvl w:val="1"/>
          <w:numId w:val="7"/>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117" w:lineRule="exact"/>
        <w:rPr>
          <w:rFonts w:ascii="Arial" w:cs="Arial" w:eastAsia="Arial" w:hAnsi="Arial"/>
          <w:sz w:val="18"/>
          <w:szCs w:val="18"/>
          <w:color w:val="auto"/>
        </w:rPr>
      </w:pPr>
    </w:p>
    <w:p>
      <w:pPr>
        <w:ind w:left="1460" w:hanging="300"/>
        <w:spacing w:after="0"/>
        <w:tabs>
          <w:tab w:leader="none" w:pos="1460" w:val="left"/>
        </w:tabs>
        <w:numPr>
          <w:ilvl w:val="1"/>
          <w:numId w:val="7"/>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1,376,532</w:t>
      </w:r>
    </w:p>
    <w:p>
      <w:pPr>
        <w:spacing w:after="0" w:line="200" w:lineRule="exact"/>
        <w:rPr>
          <w:sz w:val="20"/>
          <w:szCs w:val="20"/>
          <w:color w:val="auto"/>
        </w:rPr>
      </w:pPr>
    </w:p>
    <w:p>
      <w:pPr>
        <w:spacing w:after="0" w:line="237" w:lineRule="exact"/>
        <w:rPr>
          <w:sz w:val="20"/>
          <w:szCs w:val="20"/>
          <w:color w:val="auto"/>
        </w:rPr>
      </w:pPr>
    </w:p>
    <w:p>
      <w:pPr>
        <w:ind w:left="980" w:hanging="180"/>
        <w:spacing w:after="0"/>
        <w:tabs>
          <w:tab w:leader="none" w:pos="980" w:val="left"/>
        </w:tabs>
        <w:numPr>
          <w:ilvl w:val="0"/>
          <w:numId w:val="8"/>
        </w:numPr>
        <w:rPr>
          <w:rFonts w:ascii="Arial" w:cs="Arial" w:eastAsia="Arial" w:hAnsi="Arial"/>
          <w:sz w:val="18"/>
          <w:szCs w:val="18"/>
          <w:color w:val="auto"/>
        </w:rPr>
      </w:pPr>
      <w:r>
        <w:rPr>
          <w:rFonts w:ascii="Arial" w:cs="Arial" w:eastAsia="Arial" w:hAnsi="Arial"/>
          <w:sz w:val="18"/>
          <w:szCs w:val="18"/>
          <w:b w:val="1"/>
          <w:bCs w:val="1"/>
          <w:color w:val="auto"/>
        </w:rPr>
        <w:t>Dr. Jeffrey R. Jay, M.D.</w:t>
      </w:r>
    </w:p>
    <w:p>
      <w:pPr>
        <w:spacing w:after="0" w:line="121" w:lineRule="exact"/>
        <w:rPr>
          <w:sz w:val="20"/>
          <w:szCs w:val="20"/>
          <w:color w:val="auto"/>
        </w:rPr>
      </w:pPr>
    </w:p>
    <w:p>
      <w:pPr>
        <w:ind w:left="1040" w:hanging="240"/>
        <w:spacing w:after="0"/>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Amount beneficially owned: 1,376,532</w:t>
      </w:r>
    </w:p>
    <w:p>
      <w:pPr>
        <w:spacing w:after="0" w:line="120" w:lineRule="exact"/>
        <w:rPr>
          <w:rFonts w:ascii="Arial" w:cs="Arial" w:eastAsia="Arial" w:hAnsi="Arial"/>
          <w:sz w:val="18"/>
          <w:szCs w:val="18"/>
          <w:color w:val="auto"/>
        </w:rPr>
      </w:pPr>
    </w:p>
    <w:p>
      <w:pPr>
        <w:ind w:left="1060" w:hanging="260"/>
        <w:spacing w:after="0"/>
        <w:tabs>
          <w:tab w:leader="none" w:pos="1060" w:val="left"/>
        </w:tabs>
        <w:numPr>
          <w:ilvl w:val="0"/>
          <w:numId w:val="9"/>
        </w:numPr>
        <w:rPr>
          <w:rFonts w:ascii="Arial" w:cs="Arial" w:eastAsia="Arial" w:hAnsi="Arial"/>
          <w:sz w:val="18"/>
          <w:szCs w:val="18"/>
          <w:color w:val="auto"/>
        </w:rPr>
      </w:pPr>
      <w:r>
        <w:rPr>
          <w:rFonts w:ascii="Arial" w:cs="Arial" w:eastAsia="Arial" w:hAnsi="Arial"/>
          <w:sz w:val="18"/>
          <w:szCs w:val="18"/>
          <w:color w:val="auto"/>
        </w:rPr>
        <w:t>Percent of class: 5.0%</w:t>
      </w:r>
      <w:r>
        <w:rPr>
          <w:rFonts w:ascii="Arial" w:cs="Arial" w:eastAsia="Arial" w:hAnsi="Arial"/>
          <w:sz w:val="30"/>
          <w:szCs w:val="30"/>
          <w:color w:val="auto"/>
          <w:vertAlign w:val="superscript"/>
        </w:rPr>
        <w:t>1</w:t>
      </w:r>
    </w:p>
    <w:p>
      <w:pPr>
        <w:spacing w:after="0" w:line="31" w:lineRule="exact"/>
        <w:rPr>
          <w:rFonts w:ascii="Arial" w:cs="Arial" w:eastAsia="Arial" w:hAnsi="Arial"/>
          <w:sz w:val="18"/>
          <w:szCs w:val="18"/>
          <w:color w:val="auto"/>
        </w:rPr>
      </w:pPr>
    </w:p>
    <w:p>
      <w:pPr>
        <w:ind w:left="1040" w:hanging="240"/>
        <w:spacing w:after="0"/>
        <w:tabs>
          <w:tab w:leader="none" w:pos="1040" w:val="left"/>
        </w:tabs>
        <w:numPr>
          <w:ilvl w:val="0"/>
          <w:numId w:val="9"/>
        </w:numPr>
        <w:rPr>
          <w:rFonts w:ascii="Arial" w:cs="Arial" w:eastAsia="Arial" w:hAnsi="Arial"/>
          <w:sz w:val="18"/>
          <w:szCs w:val="18"/>
          <w:color w:val="auto"/>
        </w:rPr>
      </w:pPr>
      <w:r>
        <w:rPr>
          <w:rFonts w:ascii="Arial" w:cs="Arial" w:eastAsia="Arial" w:hAnsi="Arial"/>
          <w:sz w:val="18"/>
          <w:szCs w:val="18"/>
          <w:color w:val="auto"/>
        </w:rPr>
        <w:t>Number of shaes as to which the person has:</w:t>
      </w:r>
    </w:p>
    <w:p>
      <w:pPr>
        <w:spacing w:after="0" w:line="101" w:lineRule="exact"/>
        <w:rPr>
          <w:rFonts w:ascii="Arial" w:cs="Arial" w:eastAsia="Arial" w:hAnsi="Arial"/>
          <w:sz w:val="18"/>
          <w:szCs w:val="18"/>
          <w:color w:val="auto"/>
        </w:rPr>
      </w:pPr>
    </w:p>
    <w:p>
      <w:pPr>
        <w:ind w:left="1380" w:hanging="220"/>
        <w:spacing w:after="0"/>
        <w:tabs>
          <w:tab w:leader="none" w:pos="1380" w:val="left"/>
        </w:tabs>
        <w:numPr>
          <w:ilvl w:val="1"/>
          <w:numId w:val="9"/>
        </w:numPr>
        <w:rPr>
          <w:rFonts w:ascii="Arial" w:cs="Arial" w:eastAsia="Arial" w:hAnsi="Arial"/>
          <w:sz w:val="18"/>
          <w:szCs w:val="18"/>
          <w:color w:val="auto"/>
        </w:rPr>
      </w:pPr>
      <w:r>
        <w:rPr>
          <w:rFonts w:ascii="Arial" w:cs="Arial" w:eastAsia="Arial" w:hAnsi="Arial"/>
          <w:sz w:val="18"/>
          <w:szCs w:val="18"/>
          <w:color w:val="auto"/>
        </w:rPr>
        <w:t>Sole power to vote or direct the vote: 0</w:t>
      </w:r>
    </w:p>
    <w:p>
      <w:pPr>
        <w:spacing w:after="0" w:line="117" w:lineRule="exact"/>
        <w:rPr>
          <w:rFonts w:ascii="Arial" w:cs="Arial" w:eastAsia="Arial" w:hAnsi="Arial"/>
          <w:sz w:val="18"/>
          <w:szCs w:val="18"/>
          <w:color w:val="auto"/>
        </w:rPr>
      </w:pPr>
    </w:p>
    <w:p>
      <w:pPr>
        <w:ind w:left="1420" w:hanging="260"/>
        <w:spacing w:after="0"/>
        <w:tabs>
          <w:tab w:leader="none" w:pos="1420" w:val="left"/>
        </w:tabs>
        <w:numPr>
          <w:ilvl w:val="1"/>
          <w:numId w:val="9"/>
        </w:numPr>
        <w:rPr>
          <w:rFonts w:ascii="Arial" w:cs="Arial" w:eastAsia="Arial" w:hAnsi="Arial"/>
          <w:sz w:val="18"/>
          <w:szCs w:val="18"/>
          <w:color w:val="auto"/>
        </w:rPr>
      </w:pPr>
      <w:r>
        <w:rPr>
          <w:rFonts w:ascii="Arial" w:cs="Arial" w:eastAsia="Arial" w:hAnsi="Arial"/>
          <w:sz w:val="18"/>
          <w:szCs w:val="18"/>
          <w:color w:val="auto"/>
        </w:rPr>
        <w:t>Shared power ot vote or direct the vote: 1,376,532</w:t>
      </w:r>
    </w:p>
    <w:p>
      <w:pPr>
        <w:spacing w:after="0" w:line="117" w:lineRule="exact"/>
        <w:rPr>
          <w:rFonts w:ascii="Arial" w:cs="Arial" w:eastAsia="Arial" w:hAnsi="Arial"/>
          <w:sz w:val="18"/>
          <w:szCs w:val="18"/>
          <w:color w:val="auto"/>
        </w:rPr>
      </w:pPr>
    </w:p>
    <w:p>
      <w:pPr>
        <w:ind w:left="1480" w:hanging="320"/>
        <w:spacing w:after="0"/>
        <w:tabs>
          <w:tab w:leader="none" w:pos="1480" w:val="left"/>
        </w:tabs>
        <w:numPr>
          <w:ilvl w:val="1"/>
          <w:numId w:val="9"/>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117" w:lineRule="exact"/>
        <w:rPr>
          <w:rFonts w:ascii="Arial" w:cs="Arial" w:eastAsia="Arial" w:hAnsi="Arial"/>
          <w:sz w:val="18"/>
          <w:szCs w:val="18"/>
          <w:color w:val="auto"/>
        </w:rPr>
      </w:pPr>
    </w:p>
    <w:p>
      <w:pPr>
        <w:ind w:left="1460" w:hanging="300"/>
        <w:spacing w:after="0"/>
        <w:tabs>
          <w:tab w:leader="none" w:pos="1460" w:val="left"/>
        </w:tabs>
        <w:numPr>
          <w:ilvl w:val="1"/>
          <w:numId w:val="9"/>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1,376,532</w:t>
      </w:r>
    </w:p>
    <w:p>
      <w:pPr>
        <w:spacing w:after="0" w:line="200" w:lineRule="exact"/>
        <w:rPr>
          <w:sz w:val="20"/>
          <w:szCs w:val="20"/>
          <w:color w:val="auto"/>
        </w:rPr>
      </w:pPr>
    </w:p>
    <w:p>
      <w:pPr>
        <w:spacing w:after="0" w:line="237" w:lineRule="exact"/>
        <w:rPr>
          <w:sz w:val="20"/>
          <w:szCs w:val="20"/>
          <w:color w:val="auto"/>
        </w:rPr>
      </w:pPr>
    </w:p>
    <w:p>
      <w:pPr>
        <w:ind w:left="980" w:hanging="180"/>
        <w:spacing w:after="0"/>
        <w:tabs>
          <w:tab w:leader="none" w:pos="98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Mr. David Kroin</w:t>
      </w:r>
    </w:p>
    <w:p>
      <w:pPr>
        <w:spacing w:after="0" w:line="121" w:lineRule="exact"/>
        <w:rPr>
          <w:sz w:val="20"/>
          <w:szCs w:val="20"/>
          <w:color w:val="auto"/>
        </w:rPr>
      </w:pPr>
    </w:p>
    <w:p>
      <w:pPr>
        <w:ind w:left="1040" w:hanging="240"/>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Amount beneficially owned: 1,376,532</w:t>
      </w:r>
    </w:p>
    <w:p>
      <w:pPr>
        <w:spacing w:after="0" w:line="120" w:lineRule="exact"/>
        <w:rPr>
          <w:rFonts w:ascii="Arial" w:cs="Arial" w:eastAsia="Arial" w:hAnsi="Arial"/>
          <w:sz w:val="18"/>
          <w:szCs w:val="18"/>
          <w:color w:val="auto"/>
        </w:rPr>
      </w:pPr>
    </w:p>
    <w:p>
      <w:pPr>
        <w:ind w:left="1060" w:hanging="260"/>
        <w:spacing w:after="0"/>
        <w:tabs>
          <w:tab w:leader="none" w:pos="10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Percent of class: 5.0%</w:t>
      </w:r>
      <w:r>
        <w:rPr>
          <w:rFonts w:ascii="Arial" w:cs="Arial" w:eastAsia="Arial" w:hAnsi="Arial"/>
          <w:sz w:val="30"/>
          <w:szCs w:val="30"/>
          <w:color w:val="auto"/>
          <w:vertAlign w:val="superscript"/>
        </w:rPr>
        <w:t>1</w:t>
      </w:r>
    </w:p>
    <w:p>
      <w:pPr>
        <w:spacing w:after="0" w:line="31" w:lineRule="exact"/>
        <w:rPr>
          <w:rFonts w:ascii="Arial" w:cs="Arial" w:eastAsia="Arial" w:hAnsi="Arial"/>
          <w:sz w:val="18"/>
          <w:szCs w:val="18"/>
          <w:color w:val="auto"/>
        </w:rPr>
      </w:pPr>
    </w:p>
    <w:p>
      <w:pPr>
        <w:ind w:left="1040" w:hanging="240"/>
        <w:spacing w:after="0"/>
        <w:tabs>
          <w:tab w:leader="none" w:pos="10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Number of shaes as to which the person has:</w:t>
      </w:r>
    </w:p>
    <w:p>
      <w:pPr>
        <w:spacing w:after="0" w:line="101" w:lineRule="exact"/>
        <w:rPr>
          <w:rFonts w:ascii="Arial" w:cs="Arial" w:eastAsia="Arial" w:hAnsi="Arial"/>
          <w:sz w:val="18"/>
          <w:szCs w:val="18"/>
          <w:color w:val="auto"/>
        </w:rPr>
      </w:pPr>
    </w:p>
    <w:p>
      <w:pPr>
        <w:ind w:left="1380" w:hanging="220"/>
        <w:spacing w:after="0"/>
        <w:tabs>
          <w:tab w:leader="none" w:pos="13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Sole power to vote or direct the vote: 0</w:t>
      </w:r>
    </w:p>
    <w:p>
      <w:pPr>
        <w:spacing w:after="0" w:line="117" w:lineRule="exact"/>
        <w:rPr>
          <w:rFonts w:ascii="Arial" w:cs="Arial" w:eastAsia="Arial" w:hAnsi="Arial"/>
          <w:sz w:val="18"/>
          <w:szCs w:val="18"/>
          <w:color w:val="auto"/>
        </w:rPr>
      </w:pPr>
    </w:p>
    <w:p>
      <w:pPr>
        <w:ind w:left="1420" w:hanging="260"/>
        <w:spacing w:after="0"/>
        <w:tabs>
          <w:tab w:leader="none" w:pos="142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Shared power ot vote or direct the vote: 1,376,532</w:t>
      </w:r>
    </w:p>
    <w:p>
      <w:pPr>
        <w:spacing w:after="0" w:line="117" w:lineRule="exact"/>
        <w:rPr>
          <w:rFonts w:ascii="Arial" w:cs="Arial" w:eastAsia="Arial" w:hAnsi="Arial"/>
          <w:sz w:val="18"/>
          <w:szCs w:val="18"/>
          <w:color w:val="auto"/>
        </w:rPr>
      </w:pPr>
    </w:p>
    <w:p>
      <w:pPr>
        <w:ind w:left="1480" w:hanging="320"/>
        <w:spacing w:after="0"/>
        <w:tabs>
          <w:tab w:leader="none" w:pos="14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Sole power to dispose or to direct the disposition of: 0</w:t>
      </w:r>
    </w:p>
    <w:p>
      <w:pPr>
        <w:spacing w:after="0" w:line="117" w:lineRule="exact"/>
        <w:rPr>
          <w:rFonts w:ascii="Arial" w:cs="Arial" w:eastAsia="Arial" w:hAnsi="Arial"/>
          <w:sz w:val="18"/>
          <w:szCs w:val="18"/>
          <w:color w:val="auto"/>
        </w:rPr>
      </w:pPr>
    </w:p>
    <w:p>
      <w:pPr>
        <w:ind w:left="1460" w:hanging="300"/>
        <w:spacing w:after="0"/>
        <w:tabs>
          <w:tab w:leader="none" w:pos="1460" w:val="left"/>
        </w:tabs>
        <w:numPr>
          <w:ilvl w:val="1"/>
          <w:numId w:val="11"/>
        </w:numPr>
        <w:rPr>
          <w:rFonts w:ascii="Arial" w:cs="Arial" w:eastAsia="Arial" w:hAnsi="Arial"/>
          <w:sz w:val="18"/>
          <w:szCs w:val="18"/>
          <w:color w:val="auto"/>
        </w:rPr>
      </w:pPr>
      <w:r>
        <w:rPr>
          <w:rFonts w:ascii="Arial" w:cs="Arial" w:eastAsia="Arial" w:hAnsi="Arial"/>
          <w:sz w:val="18"/>
          <w:szCs w:val="18"/>
          <w:color w:val="auto"/>
        </w:rPr>
        <w:t>Shared power to dispose or to direct the disposition of: 1,376,532</w:t>
      </w:r>
    </w:p>
    <w:p>
      <w:pPr>
        <w:spacing w:after="0" w:line="158" w:lineRule="exact"/>
        <w:rPr>
          <w:sz w:val="20"/>
          <w:szCs w:val="20"/>
          <w:color w:val="auto"/>
        </w:rPr>
      </w:pPr>
    </w:p>
    <w:p>
      <w:pPr>
        <w:ind w:firstLine="8"/>
        <w:spacing w:after="0" w:line="207" w:lineRule="auto"/>
        <w:tabs>
          <w:tab w:leader="none" w:pos="113" w:val="left"/>
        </w:tabs>
        <w:numPr>
          <w:ilvl w:val="0"/>
          <w:numId w:val="12"/>
        </w:numPr>
        <w:rPr>
          <w:rFonts w:ascii="Arial" w:cs="Arial" w:eastAsia="Arial" w:hAnsi="Arial"/>
          <w:sz w:val="28"/>
          <w:szCs w:val="28"/>
          <w:color w:val="auto"/>
          <w:vertAlign w:val="superscript"/>
        </w:rPr>
      </w:pPr>
      <w:r>
        <w:rPr>
          <w:rFonts w:ascii="Arial" w:cs="Arial" w:eastAsia="Arial" w:hAnsi="Arial"/>
          <w:sz w:val="17"/>
          <w:szCs w:val="17"/>
          <w:color w:val="auto"/>
        </w:rPr>
        <w:t>Based on a total of 27,428,115 shares outstanding, as reported by the Issuer in its Form 424B4 filed with the SEC on November 18, 2019, and also includes the underwriters option to exercise additional shares as noted in the 8-K filed with the SEC on December 2, 2019.</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Ownership of Five Percent or Less of a Class</w:t>
      </w:r>
    </w:p>
    <w:p>
      <w:pPr>
        <w:spacing w:after="0" w:line="27" w:lineRule="exact"/>
        <w:rPr>
          <w:sz w:val="20"/>
          <w:szCs w:val="20"/>
          <w:color w:val="auto"/>
        </w:rPr>
      </w:pPr>
    </w:p>
    <w:p>
      <w:pPr>
        <w:ind w:left="400" w:firstLine="396"/>
        <w:spacing w:after="0" w:line="261"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Ownership of More Than Five Percent on Behalf of Another Person</w:t>
      </w:r>
    </w:p>
    <w:p>
      <w:pPr>
        <w:spacing w:after="0" w:line="27" w:lineRule="exact"/>
        <w:rPr>
          <w:sz w:val="20"/>
          <w:szCs w:val="20"/>
          <w:color w:val="auto"/>
        </w:rPr>
      </w:pPr>
    </w:p>
    <w:p>
      <w:pPr>
        <w:ind w:left="800"/>
        <w:spacing w:after="0"/>
        <w:rPr>
          <w:sz w:val="20"/>
          <w:szCs w:val="20"/>
          <w:color w:val="auto"/>
        </w:rPr>
      </w:pPr>
      <w:r>
        <w:rPr>
          <w:rFonts w:ascii="Arial" w:cs="Arial" w:eastAsia="Arial" w:hAnsi="Arial"/>
          <w:sz w:val="18"/>
          <w:szCs w:val="18"/>
          <w:color w:val="auto"/>
        </w:rPr>
        <w:t>See Item 4.</w:t>
      </w:r>
    </w:p>
    <w:p>
      <w:pPr>
        <w:spacing w:after="0" w:line="99" w:lineRule="exact"/>
        <w:rPr>
          <w:sz w:val="20"/>
          <w:szCs w:val="20"/>
          <w:color w:val="auto"/>
        </w:rPr>
      </w:pPr>
    </w:p>
    <w:p>
      <w:pPr>
        <w:ind w:left="1300" w:hanging="1296"/>
        <w:spacing w:after="0" w:line="261" w:lineRule="auto"/>
        <w:rPr>
          <w:sz w:val="20"/>
          <w:szCs w:val="20"/>
          <w:color w:val="auto"/>
        </w:rPr>
      </w:pPr>
      <w:r>
        <w:rPr>
          <w:rFonts w:ascii="Arial" w:cs="Arial" w:eastAsia="Arial" w:hAnsi="Arial"/>
          <w:sz w:val="18"/>
          <w:szCs w:val="18"/>
          <w:b w:val="1"/>
          <w:bCs w:val="1"/>
          <w:color w:val="auto"/>
        </w:rPr>
        <w:t>Item 7. Identification and Classification of the Subsidiary which Acquired the Security Being Reported on by the Parent Holding Company or Control Person</w:t>
      </w:r>
    </w:p>
    <w:p>
      <w:pPr>
        <w:ind w:left="800"/>
        <w:spacing w:after="0"/>
        <w:rPr>
          <w:sz w:val="20"/>
          <w:szCs w:val="20"/>
          <w:color w:val="auto"/>
        </w:rPr>
      </w:pPr>
      <w:r>
        <w:rPr>
          <w:rFonts w:ascii="Arial" w:cs="Arial" w:eastAsia="Arial" w:hAnsi="Arial"/>
          <w:sz w:val="18"/>
          <w:szCs w:val="18"/>
          <w:color w:val="auto"/>
        </w:rPr>
        <w:t>Not Applicable.</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Identification and Classification of Members of the Group</w:t>
      </w:r>
    </w:p>
    <w:p>
      <w:pPr>
        <w:spacing w:after="0" w:line="27"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Not Applicable.</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 Notice of Dissolution of Group</w:t>
      </w:r>
    </w:p>
    <w:p>
      <w:pPr>
        <w:spacing w:after="0" w:line="27" w:lineRule="exact"/>
        <w:rPr>
          <w:sz w:val="20"/>
          <w:szCs w:val="20"/>
          <w:color w:val="auto"/>
        </w:rPr>
      </w:pPr>
    </w:p>
    <w:p>
      <w:pPr>
        <w:ind w:left="800"/>
        <w:spacing w:after="0"/>
        <w:rPr>
          <w:sz w:val="20"/>
          <w:szCs w:val="20"/>
          <w:color w:val="auto"/>
        </w:rPr>
      </w:pPr>
      <w:r>
        <w:rPr>
          <w:rFonts w:ascii="Arial" w:cs="Arial" w:eastAsia="Arial" w:hAnsi="Arial"/>
          <w:sz w:val="18"/>
          <w:szCs w:val="18"/>
          <w:color w:val="auto"/>
        </w:rPr>
        <w:t>Not Applicable.</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Certification</w:t>
      </w:r>
    </w:p>
    <w:p>
      <w:pPr>
        <w:sectPr>
          <w:pgSz w:w="11900" w:h="16838" w:orient="portrait"/>
          <w:cols w:equalWidth="0" w:num="1">
            <w:col w:w="11420"/>
          </w:cols>
          <w:pgMar w:left="240" w:top="125" w:right="239" w:bottom="0" w:gutter="0" w:footer="0" w:header="0"/>
        </w:sectPr>
      </w:pPr>
    </w:p>
    <w:bookmarkStart w:id="6" w:name="page7"/>
    <w:bookmarkEnd w:id="6"/>
    <w:p>
      <w:pPr>
        <w:jc w:val="both"/>
        <w:spacing w:after="0" w:line="264"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ectPr>
          <w:pgSz w:w="11900" w:h="16838" w:orient="portrait"/>
          <w:cols w:equalWidth="0" w:num="1">
            <w:col w:w="10620"/>
          </w:cols>
          <w:pgMar w:left="1040" w:top="125" w:right="239" w:bottom="1440" w:gutter="0" w:footer="0" w:header="0"/>
        </w:sectPr>
      </w:pPr>
    </w:p>
    <w:bookmarkStart w:id="7" w:name="page8"/>
    <w:bookmarkEnd w:id="7"/>
    <w:tbl>
      <w:tblPr>
        <w:tblLayout w:type="fixed"/>
        <w:tblInd w:w="30" w:type="dxa"/>
        <w:tblCellMar>
          <w:top w:w="0" w:type="dxa"/>
          <w:left w:w="0" w:type="dxa"/>
          <w:bottom w:w="0" w:type="dxa"/>
          <w:right w:w="0" w:type="dxa"/>
        </w:tblCellMar>
      </w:tblPr>
      <w:tr>
        <w:trPr>
          <w:trHeight w:val="348"/>
        </w:trPr>
        <w:tc>
          <w:tcPr>
            <w:tcW w:w="342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65343E108</w:t>
            </w:r>
          </w:p>
        </w:tc>
        <w:tc>
          <w:tcPr>
            <w:tcW w:w="4580" w:type="dxa"/>
            <w:vAlign w:val="bottom"/>
            <w:tcBorders>
              <w:right w:val="single" w:sz="8" w:color="auto"/>
            </w:tcBorders>
          </w:tcPr>
          <w:p>
            <w:pPr>
              <w:ind w:left="1640"/>
              <w:spacing w:after="0"/>
              <w:rPr>
                <w:sz w:val="20"/>
                <w:szCs w:val="20"/>
                <w:color w:val="auto"/>
              </w:rPr>
            </w:pPr>
            <w:r>
              <w:rPr>
                <w:rFonts w:ascii="Arial" w:cs="Arial" w:eastAsia="Arial" w:hAnsi="Arial"/>
                <w:sz w:val="18"/>
                <w:szCs w:val="18"/>
                <w:b w:val="1"/>
                <w:bCs w:val="1"/>
                <w:color w:val="auto"/>
              </w:rPr>
              <w:t>SCHEDULE 13G</w:t>
            </w:r>
          </w:p>
        </w:tc>
        <w:tc>
          <w:tcPr>
            <w:tcW w:w="3400" w:type="dxa"/>
            <w:vAlign w:val="bottom"/>
            <w:tcBorders>
              <w:top w:val="single" w:sz="8" w:color="auto"/>
              <w:right w:val="single" w:sz="8" w:color="auto"/>
            </w:tcBorders>
          </w:tcPr>
          <w:p>
            <w:pPr>
              <w:ind w:left="2000"/>
              <w:spacing w:after="0"/>
              <w:rPr>
                <w:sz w:val="20"/>
                <w:szCs w:val="20"/>
                <w:color w:val="auto"/>
              </w:rPr>
            </w:pPr>
            <w:r>
              <w:rPr>
                <w:rFonts w:ascii="Arial" w:cs="Arial" w:eastAsia="Arial" w:hAnsi="Arial"/>
                <w:sz w:val="18"/>
                <w:szCs w:val="18"/>
                <w:b w:val="1"/>
                <w:bCs w:val="1"/>
                <w:color w:val="auto"/>
                <w:w w:val="88"/>
              </w:rPr>
              <w:t>Page 8 of 9 Pages</w:t>
            </w:r>
          </w:p>
        </w:tc>
      </w:tr>
      <w:tr>
        <w:trPr>
          <w:trHeight w:val="112"/>
        </w:trPr>
        <w:tc>
          <w:tcPr>
            <w:tcW w:w="3420" w:type="dxa"/>
            <w:vAlign w:val="bottom"/>
            <w:tcBorders>
              <w:left w:val="single" w:sz="8" w:color="auto"/>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00" w:type="dxa"/>
            <w:vAlign w:val="bottom"/>
            <w:tcBorders>
              <w:bottom w:val="single" w:sz="8" w:color="auto"/>
              <w:right w:val="single" w:sz="8" w:color="auto"/>
            </w:tcBorders>
          </w:tcPr>
          <w:p>
            <w:pPr>
              <w:spacing w:after="0"/>
              <w:rPr>
                <w:sz w:val="9"/>
                <w:szCs w:val="9"/>
                <w:color w:val="auto"/>
              </w:rPr>
            </w:pPr>
          </w:p>
        </w:tc>
      </w:tr>
    </w:tbl>
    <w:p>
      <w:pPr>
        <w:spacing w:after="0" w:line="200" w:lineRule="exact"/>
        <w:rPr>
          <w:sz w:val="20"/>
          <w:szCs w:val="20"/>
          <w:color w:val="auto"/>
        </w:rPr>
      </w:pPr>
    </w:p>
    <w:p>
      <w:pPr>
        <w:spacing w:after="0" w:line="2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SIGNATURE</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21, 2020</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Great Point Partners, LLC</w:t>
      </w:r>
    </w:p>
    <w:p>
      <w:pPr>
        <w:spacing w:after="0" w:line="229"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Dr. Jeffrey R. Jay, M.D.</w:t>
            </w:r>
          </w:p>
        </w:tc>
      </w:tr>
      <w:tr>
        <w:trPr>
          <w:trHeight w:val="195"/>
        </w:trPr>
        <w:tc>
          <w:tcPr>
            <w:tcW w:w="460" w:type="dxa"/>
            <w:vAlign w:val="bottom"/>
          </w:tcPr>
          <w:p>
            <w:pPr>
              <w:spacing w:after="0"/>
              <w:rPr>
                <w:sz w:val="16"/>
                <w:szCs w:val="16"/>
                <w:color w:val="auto"/>
              </w:rPr>
            </w:pPr>
          </w:p>
        </w:tc>
        <w:tc>
          <w:tcPr>
            <w:tcW w:w="5240" w:type="dxa"/>
            <w:vAlign w:val="bottom"/>
          </w:tcPr>
          <w:p>
            <w:pPr>
              <w:spacing w:after="0" w:line="195" w:lineRule="exact"/>
              <w:rPr>
                <w:sz w:val="20"/>
                <w:szCs w:val="20"/>
                <w:color w:val="auto"/>
              </w:rPr>
            </w:pPr>
            <w:r>
              <w:rPr>
                <w:rFonts w:ascii="Arial" w:cs="Arial" w:eastAsia="Arial" w:hAnsi="Arial"/>
                <w:sz w:val="18"/>
                <w:szCs w:val="18"/>
                <w:color w:val="auto"/>
              </w:rPr>
              <w:t>Dr. Jeffrey R. Jay, M.D., as Senior</w:t>
            </w:r>
          </w:p>
        </w:tc>
      </w:tr>
      <w:tr>
        <w:trPr>
          <w:trHeight w:val="230"/>
        </w:trPr>
        <w:tc>
          <w:tcPr>
            <w:tcW w:w="46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Managing Member</w:t>
            </w:r>
          </w:p>
        </w:tc>
      </w:tr>
      <w:tr>
        <w:trPr>
          <w:trHeight w:val="432"/>
        </w:trPr>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Dr. Jeffrey R. Jay, M.D.</w:t>
            </w:r>
          </w:p>
        </w:tc>
      </w:tr>
      <w:tr>
        <w:trPr>
          <w:trHeight w:val="432"/>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Dr. Jeffrey R. Jay, M.D.</w:t>
            </w:r>
          </w:p>
        </w:tc>
      </w:tr>
      <w:tr>
        <w:trPr>
          <w:trHeight w:val="224"/>
        </w:trPr>
        <w:tc>
          <w:tcPr>
            <w:tcW w:w="460" w:type="dxa"/>
            <w:vAlign w:val="bottom"/>
          </w:tcPr>
          <w:p>
            <w:pPr>
              <w:spacing w:after="0"/>
              <w:rPr>
                <w:sz w:val="19"/>
                <w:szCs w:val="19"/>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Dr. Jeffrey R. Jay, M.D.</w:t>
            </w:r>
          </w:p>
        </w:tc>
      </w:tr>
      <w:tr>
        <w:trPr>
          <w:trHeight w:val="418"/>
        </w:trPr>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Mr. David Kroin</w:t>
            </w:r>
          </w:p>
        </w:tc>
      </w:tr>
      <w:tr>
        <w:trPr>
          <w:trHeight w:val="432"/>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Mr. David Kroin</w:t>
            </w:r>
          </w:p>
        </w:tc>
      </w:tr>
      <w:tr>
        <w:trPr>
          <w:trHeight w:val="224"/>
        </w:trPr>
        <w:tc>
          <w:tcPr>
            <w:tcW w:w="460" w:type="dxa"/>
            <w:vAlign w:val="bottom"/>
          </w:tcPr>
          <w:p>
            <w:pPr>
              <w:spacing w:after="0"/>
              <w:rPr>
                <w:sz w:val="19"/>
                <w:szCs w:val="19"/>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Mr. David Kroin</w:t>
            </w:r>
          </w:p>
        </w:tc>
      </w:tr>
    </w:tbl>
    <w:p>
      <w:pPr>
        <w:sectPr>
          <w:pgSz w:w="11900" w:h="16838" w:orient="portrait"/>
          <w:cols w:equalWidth="0" w:num="1">
            <w:col w:w="11420"/>
          </w:cols>
          <w:pgMar w:left="240" w:top="731" w:right="239" w:bottom="1440" w:gutter="0" w:footer="0" w:header="0"/>
        </w:sectPr>
      </w:pPr>
    </w:p>
    <w:bookmarkStart w:id="8" w:name="page9"/>
    <w:bookmarkEnd w:id="8"/>
    <w:p>
      <w:pPr>
        <w:spacing w:after="0" w:line="1" w:lineRule="exact"/>
        <w:rPr>
          <w:sz w:val="20"/>
          <w:szCs w:val="20"/>
          <w:color w:val="auto"/>
        </w:rPr>
      </w:pPr>
    </w:p>
    <w:tbl>
      <w:tblPr>
        <w:tblLayout w:type="fixed"/>
        <w:tblInd w:w="30" w:type="dxa"/>
        <w:tblCellMar>
          <w:top w:w="0" w:type="dxa"/>
          <w:left w:w="0" w:type="dxa"/>
          <w:bottom w:w="0" w:type="dxa"/>
          <w:right w:w="0" w:type="dxa"/>
        </w:tblCellMar>
      </w:tblPr>
      <w:tr>
        <w:trPr>
          <w:trHeight w:val="348"/>
        </w:trPr>
        <w:tc>
          <w:tcPr>
            <w:tcW w:w="342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CUSIP No. 65343E108</w:t>
            </w:r>
          </w:p>
        </w:tc>
        <w:tc>
          <w:tcPr>
            <w:tcW w:w="4580" w:type="dxa"/>
            <w:vAlign w:val="bottom"/>
            <w:tcBorders>
              <w:right w:val="single" w:sz="8" w:color="auto"/>
            </w:tcBorders>
          </w:tcPr>
          <w:p>
            <w:pPr>
              <w:ind w:left="1640"/>
              <w:spacing w:after="0"/>
              <w:rPr>
                <w:sz w:val="20"/>
                <w:szCs w:val="20"/>
                <w:color w:val="auto"/>
              </w:rPr>
            </w:pPr>
            <w:r>
              <w:rPr>
                <w:rFonts w:ascii="Arial" w:cs="Arial" w:eastAsia="Arial" w:hAnsi="Arial"/>
                <w:sz w:val="18"/>
                <w:szCs w:val="18"/>
                <w:b w:val="1"/>
                <w:bCs w:val="1"/>
                <w:color w:val="auto"/>
              </w:rPr>
              <w:t>SCHEDULE 13G</w:t>
            </w:r>
          </w:p>
        </w:tc>
        <w:tc>
          <w:tcPr>
            <w:tcW w:w="3400" w:type="dxa"/>
            <w:vAlign w:val="bottom"/>
            <w:tcBorders>
              <w:top w:val="single" w:sz="8" w:color="auto"/>
              <w:right w:val="single" w:sz="8" w:color="auto"/>
            </w:tcBorders>
          </w:tcPr>
          <w:p>
            <w:pPr>
              <w:ind w:left="2000"/>
              <w:spacing w:after="0"/>
              <w:rPr>
                <w:sz w:val="20"/>
                <w:szCs w:val="20"/>
                <w:color w:val="auto"/>
              </w:rPr>
            </w:pPr>
            <w:r>
              <w:rPr>
                <w:rFonts w:ascii="Arial" w:cs="Arial" w:eastAsia="Arial" w:hAnsi="Arial"/>
                <w:sz w:val="18"/>
                <w:szCs w:val="18"/>
                <w:b w:val="1"/>
                <w:bCs w:val="1"/>
                <w:color w:val="auto"/>
                <w:w w:val="88"/>
              </w:rPr>
              <w:t>Page 9 of 9 Pages</w:t>
            </w:r>
          </w:p>
        </w:tc>
      </w:tr>
      <w:tr>
        <w:trPr>
          <w:trHeight w:val="112"/>
        </w:trPr>
        <w:tc>
          <w:tcPr>
            <w:tcW w:w="3420" w:type="dxa"/>
            <w:vAlign w:val="bottom"/>
            <w:tcBorders>
              <w:left w:val="single" w:sz="8" w:color="auto"/>
              <w:bottom w:val="single" w:sz="8" w:color="auto"/>
              <w:right w:val="single" w:sz="8" w:color="auto"/>
            </w:tcBorders>
          </w:tcPr>
          <w:p>
            <w:pPr>
              <w:spacing w:after="0"/>
              <w:rPr>
                <w:sz w:val="9"/>
                <w:szCs w:val="9"/>
                <w:color w:val="auto"/>
              </w:rPr>
            </w:pPr>
          </w:p>
        </w:tc>
        <w:tc>
          <w:tcPr>
            <w:tcW w:w="4580" w:type="dxa"/>
            <w:vAlign w:val="bottom"/>
            <w:tcBorders>
              <w:right w:val="single" w:sz="8" w:color="auto"/>
            </w:tcBorders>
          </w:tcPr>
          <w:p>
            <w:pPr>
              <w:spacing w:after="0"/>
              <w:rPr>
                <w:sz w:val="9"/>
                <w:szCs w:val="9"/>
                <w:color w:val="auto"/>
              </w:rPr>
            </w:pPr>
          </w:p>
        </w:tc>
        <w:tc>
          <w:tcPr>
            <w:tcW w:w="3400" w:type="dxa"/>
            <w:vAlign w:val="bottom"/>
            <w:tcBorders>
              <w:bottom w:val="single" w:sz="8" w:color="auto"/>
              <w:right w:val="single" w:sz="8" w:color="auto"/>
            </w:tcBorders>
          </w:tcPr>
          <w:p>
            <w:pPr>
              <w:spacing w:after="0"/>
              <w:rPr>
                <w:sz w:val="9"/>
                <w:szCs w:val="9"/>
                <w:color w:val="auto"/>
              </w:rPr>
            </w:pPr>
          </w:p>
        </w:tc>
      </w:tr>
    </w:tbl>
    <w:p>
      <w:pPr>
        <w:spacing w:after="0" w:line="205"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Exhibit A</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JOINT FILING STATEMENT</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 13d-1(k)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undersigned hereby agree as follows:</w:t>
      </w:r>
    </w:p>
    <w:p>
      <w:pPr>
        <w:spacing w:after="0" w:line="225" w:lineRule="exact"/>
        <w:rPr>
          <w:sz w:val="20"/>
          <w:szCs w:val="20"/>
          <w:color w:val="auto"/>
        </w:rPr>
      </w:pPr>
    </w:p>
    <w:p>
      <w:pPr>
        <w:ind w:left="220" w:hanging="212"/>
        <w:spacing w:after="0"/>
        <w:tabs>
          <w:tab w:leader="none" w:pos="220" w:val="left"/>
        </w:tabs>
        <w:numPr>
          <w:ilvl w:val="0"/>
          <w:numId w:val="13"/>
        </w:numPr>
        <w:rPr>
          <w:rFonts w:ascii="Arial" w:cs="Arial" w:eastAsia="Arial" w:hAnsi="Arial"/>
          <w:sz w:val="16"/>
          <w:szCs w:val="16"/>
          <w:color w:val="auto"/>
        </w:rPr>
      </w:pPr>
      <w:r>
        <w:rPr>
          <w:rFonts w:ascii="Arial" w:cs="Arial" w:eastAsia="Arial" w:hAnsi="Arial"/>
          <w:sz w:val="16"/>
          <w:szCs w:val="16"/>
          <w:color w:val="auto"/>
        </w:rPr>
        <w:t>Each of them is individually eligible to use the Schedule 13G to which this Exhibit is attached, and such Schedule 13G is filed on behalf of each of them; and</w:t>
      </w:r>
    </w:p>
    <w:p>
      <w:pPr>
        <w:spacing w:after="0" w:line="248" w:lineRule="exact"/>
        <w:rPr>
          <w:rFonts w:ascii="Arial" w:cs="Arial" w:eastAsia="Arial" w:hAnsi="Arial"/>
          <w:sz w:val="16"/>
          <w:szCs w:val="16"/>
          <w:color w:val="auto"/>
        </w:rPr>
      </w:pPr>
    </w:p>
    <w:p>
      <w:pPr>
        <w:jc w:val="both"/>
        <w:ind w:firstLine="8"/>
        <w:spacing w:after="0" w:line="286" w:lineRule="auto"/>
        <w:tabs>
          <w:tab w:leader="none" w:pos="251" w:val="left"/>
        </w:tabs>
        <w:numPr>
          <w:ilvl w:val="0"/>
          <w:numId w:val="13"/>
        </w:numPr>
        <w:rPr>
          <w:rFonts w:ascii="Arial" w:cs="Arial" w:eastAsia="Arial" w:hAnsi="Arial"/>
          <w:sz w:val="17"/>
          <w:szCs w:val="17"/>
          <w:color w:val="auto"/>
        </w:rPr>
      </w:pPr>
      <w:r>
        <w:rPr>
          <w:rFonts w:ascii="Arial" w:cs="Arial" w:eastAsia="Arial" w:hAnsi="Arial"/>
          <w:sz w:val="17"/>
          <w:szCs w:val="17"/>
          <w:color w:val="auto"/>
        </w:rPr>
        <w:t>Each of them is responsible for the timely filing of such Schedule 13G and any amendments thereto, and for the completeness and accuracy of the information concerning such person contained therein; but none of them is responsible for the completeness or accuracy of the information concerning the other persons making the filing, unless such person knows or has reason to believe that such information is inaccurate.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Dated: February 21, 2020</w:t>
      </w:r>
    </w:p>
    <w:p>
      <w:pPr>
        <w:spacing w:after="0" w:line="221"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Great Point Partners, LLC</w:t>
      </w:r>
    </w:p>
    <w:p>
      <w:pPr>
        <w:spacing w:after="0" w:line="229"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Dr. Jeffrey R. Jay, M.D.</w:t>
            </w:r>
          </w:p>
        </w:tc>
      </w:tr>
      <w:tr>
        <w:trPr>
          <w:trHeight w:val="195"/>
        </w:trPr>
        <w:tc>
          <w:tcPr>
            <w:tcW w:w="460" w:type="dxa"/>
            <w:vAlign w:val="bottom"/>
          </w:tcPr>
          <w:p>
            <w:pPr>
              <w:spacing w:after="0"/>
              <w:rPr>
                <w:sz w:val="16"/>
                <w:szCs w:val="16"/>
                <w:color w:val="auto"/>
              </w:rPr>
            </w:pPr>
          </w:p>
        </w:tc>
        <w:tc>
          <w:tcPr>
            <w:tcW w:w="5240" w:type="dxa"/>
            <w:vAlign w:val="bottom"/>
          </w:tcPr>
          <w:p>
            <w:pPr>
              <w:spacing w:after="0" w:line="195" w:lineRule="exact"/>
              <w:rPr>
                <w:sz w:val="20"/>
                <w:szCs w:val="20"/>
                <w:color w:val="auto"/>
              </w:rPr>
            </w:pPr>
            <w:r>
              <w:rPr>
                <w:rFonts w:ascii="Arial" w:cs="Arial" w:eastAsia="Arial" w:hAnsi="Arial"/>
                <w:sz w:val="18"/>
                <w:szCs w:val="18"/>
                <w:color w:val="auto"/>
              </w:rPr>
              <w:t>Dr. Jeffrey R. Jay, M.D., as Senior</w:t>
            </w:r>
          </w:p>
        </w:tc>
      </w:tr>
      <w:tr>
        <w:trPr>
          <w:trHeight w:val="230"/>
        </w:trPr>
        <w:tc>
          <w:tcPr>
            <w:tcW w:w="460" w:type="dxa"/>
            <w:vAlign w:val="bottom"/>
          </w:tcPr>
          <w:p>
            <w:pPr>
              <w:spacing w:after="0"/>
              <w:rPr>
                <w:sz w:val="20"/>
                <w:szCs w:val="20"/>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Managing Member</w:t>
            </w:r>
          </w:p>
        </w:tc>
      </w:tr>
      <w:tr>
        <w:trPr>
          <w:trHeight w:val="432"/>
        </w:trPr>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Dr. Jeffrey R. Jay, M.D.</w:t>
            </w:r>
          </w:p>
        </w:tc>
      </w:tr>
      <w:tr>
        <w:trPr>
          <w:trHeight w:val="432"/>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Dr. Jeffrey R. Jay, M.D.</w:t>
            </w:r>
          </w:p>
        </w:tc>
      </w:tr>
      <w:tr>
        <w:trPr>
          <w:trHeight w:val="224"/>
        </w:trPr>
        <w:tc>
          <w:tcPr>
            <w:tcW w:w="460" w:type="dxa"/>
            <w:vAlign w:val="bottom"/>
          </w:tcPr>
          <w:p>
            <w:pPr>
              <w:spacing w:after="0"/>
              <w:rPr>
                <w:sz w:val="19"/>
                <w:szCs w:val="19"/>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Dr. Jeffrey R. Jay, M.D.</w:t>
            </w:r>
          </w:p>
        </w:tc>
      </w:tr>
      <w:tr>
        <w:trPr>
          <w:trHeight w:val="418"/>
        </w:trPr>
        <w:tc>
          <w:tcPr>
            <w:tcW w:w="5700" w:type="dxa"/>
            <w:vAlign w:val="bottom"/>
            <w:gridSpan w:val="2"/>
          </w:tcPr>
          <w:p>
            <w:pPr>
              <w:spacing w:after="0"/>
              <w:rPr>
                <w:sz w:val="20"/>
                <w:szCs w:val="20"/>
                <w:color w:val="auto"/>
              </w:rPr>
            </w:pPr>
            <w:r>
              <w:rPr>
                <w:rFonts w:ascii="Arial" w:cs="Arial" w:eastAsia="Arial" w:hAnsi="Arial"/>
                <w:sz w:val="18"/>
                <w:szCs w:val="18"/>
                <w:b w:val="1"/>
                <w:bCs w:val="1"/>
                <w:color w:val="auto"/>
              </w:rPr>
              <w:t>Mr. David Kroin</w:t>
            </w:r>
          </w:p>
        </w:tc>
      </w:tr>
      <w:tr>
        <w:trPr>
          <w:trHeight w:val="432"/>
        </w:trPr>
        <w:tc>
          <w:tcPr>
            <w:tcW w:w="460" w:type="dxa"/>
            <w:vAlign w:val="bottom"/>
          </w:tcPr>
          <w:p>
            <w:pPr>
              <w:spacing w:after="0"/>
              <w:rPr>
                <w:sz w:val="20"/>
                <w:szCs w:val="20"/>
                <w:color w:val="auto"/>
              </w:rPr>
            </w:pPr>
            <w:r>
              <w:rPr>
                <w:rFonts w:ascii="Arial" w:cs="Arial" w:eastAsia="Arial" w:hAnsi="Arial"/>
                <w:sz w:val="18"/>
                <w:szCs w:val="18"/>
                <w:color w:val="auto"/>
              </w:rPr>
              <w:t>By:</w:t>
            </w:r>
          </w:p>
        </w:tc>
        <w:tc>
          <w:tcPr>
            <w:tcW w:w="524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Mr. David Kroin</w:t>
            </w:r>
          </w:p>
        </w:tc>
      </w:tr>
      <w:tr>
        <w:trPr>
          <w:trHeight w:val="224"/>
        </w:trPr>
        <w:tc>
          <w:tcPr>
            <w:tcW w:w="460" w:type="dxa"/>
            <w:vAlign w:val="bottom"/>
          </w:tcPr>
          <w:p>
            <w:pPr>
              <w:spacing w:after="0"/>
              <w:rPr>
                <w:sz w:val="19"/>
                <w:szCs w:val="19"/>
                <w:color w:val="auto"/>
              </w:rPr>
            </w:pPr>
          </w:p>
        </w:tc>
        <w:tc>
          <w:tcPr>
            <w:tcW w:w="5240" w:type="dxa"/>
            <w:vAlign w:val="bottom"/>
          </w:tcPr>
          <w:p>
            <w:pPr>
              <w:spacing w:after="0"/>
              <w:rPr>
                <w:sz w:val="20"/>
                <w:szCs w:val="20"/>
                <w:color w:val="auto"/>
              </w:rPr>
            </w:pPr>
            <w:r>
              <w:rPr>
                <w:rFonts w:ascii="Arial" w:cs="Arial" w:eastAsia="Arial" w:hAnsi="Arial"/>
                <w:sz w:val="18"/>
                <w:szCs w:val="18"/>
                <w:color w:val="auto"/>
              </w:rPr>
              <w:t>Mr. David Kroin</w:t>
            </w:r>
          </w:p>
        </w:tc>
      </w:tr>
    </w:tbl>
    <w:p>
      <w:pPr>
        <w:spacing w:after="0" w:line="1" w:lineRule="exact"/>
        <w:rPr>
          <w:sz w:val="20"/>
          <w:szCs w:val="20"/>
          <w:color w:val="auto"/>
        </w:rPr>
      </w:pPr>
    </w:p>
    <w:sectPr>
      <w:pgSz w:w="11900" w:h="16838" w:orient="portrait"/>
      <w:cols w:equalWidth="0" w:num="1">
        <w:col w:w="11420"/>
      </w:cols>
      <w:pgMar w:left="240" w:top="73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1B71EFB"/>
    <w:multiLevelType w:val="hybridMultilevel"/>
    <w:lvl w:ilvl="0">
      <w:lvlJc w:val="left"/>
      <w:lvlText w:val="☒"/>
      <w:numFmt w:val="bullet"/>
      <w:start w:val="1"/>
    </w:lvl>
  </w:abstractNum>
  <w:abstractNum w:abstractNumId="1">
    <w:nsid w:val="79E2A9E3"/>
    <w:multiLevelType w:val="hybridMultilevel"/>
    <w:lvl w:ilvl="0">
      <w:lvlJc w:val="left"/>
      <w:lvlText w:val="1"/>
      <w:numFmt w:val="bullet"/>
      <w:start w:val="1"/>
    </w:lvl>
  </w:abstractNum>
  <w:abstractNum w:abstractNumId="2">
    <w:nsid w:val="7545E146"/>
    <w:multiLevelType w:val="hybridMultilevel"/>
    <w:lvl w:ilvl="0">
      <w:lvlJc w:val="left"/>
      <w:lvlText w:val="1"/>
      <w:numFmt w:val="bullet"/>
      <w:start w:val="1"/>
    </w:lvl>
  </w:abstractNum>
  <w:abstractNum w:abstractNumId="3">
    <w:nsid w:val="515F007C"/>
    <w:multiLevelType w:val="hybridMultilevel"/>
    <w:lvl w:ilvl="0">
      <w:lvlJc w:val="left"/>
      <w:lvlText w:val="1"/>
      <w:numFmt w:val="bullet"/>
      <w:start w:val="1"/>
    </w:lvl>
  </w:abstractNum>
  <w:abstractNum w:abstractNumId="4">
    <w:nsid w:val="5BD062C2"/>
    <w:multiLevelType w:val="hybridMultilevel"/>
    <w:lvl w:ilvl="0">
      <w:lvlJc w:val="left"/>
      <w:lvlText w:val="(%1)"/>
      <w:numFmt w:val="lowerLetter"/>
      <w:start w:val="1"/>
    </w:lvl>
  </w:abstractNum>
  <w:abstractNum w:abstractNumId="5">
    <w:nsid w:val="12200854"/>
    <w:multiLevelType w:val="hybridMultilevel"/>
    <w:lvl w:ilvl="0">
      <w:lvlJc w:val="left"/>
      <w:lvlText w:val="%1."/>
      <w:numFmt w:val="decimal"/>
      <w:start w:val="1"/>
    </w:lvl>
  </w:abstractNum>
  <w:abstractNum w:abstractNumId="6">
    <w:nsid w:val="4DB127F8"/>
    <w:multiLevelType w:val="hybridMultilevel"/>
    <w:lvl w:ilvl="0">
      <w:lvlJc w:val="left"/>
      <w:lvlText w:val="(%1)"/>
      <w:numFmt w:val="lowerLetter"/>
      <w:start w:val="1"/>
    </w:lvl>
    <w:lvl w:ilvl="1">
      <w:lvlJc w:val="left"/>
      <w:lvlText w:val="(%2)"/>
      <w:numFmt w:val="lowerRoman"/>
      <w:start w:val="1"/>
    </w:lvl>
  </w:abstractNum>
  <w:abstractNum w:abstractNumId="7">
    <w:nsid w:val="216231B"/>
    <w:multiLevelType w:val="hybridMultilevel"/>
    <w:lvl w:ilvl="0">
      <w:lvlJc w:val="left"/>
      <w:lvlText w:val="%1."/>
      <w:numFmt w:val="decimal"/>
      <w:start w:val="2"/>
    </w:lvl>
  </w:abstractNum>
  <w:abstractNum w:abstractNumId="8">
    <w:nsid w:val="1F16E9E8"/>
    <w:multiLevelType w:val="hybridMultilevel"/>
    <w:lvl w:ilvl="0">
      <w:lvlJc w:val="left"/>
      <w:lvlText w:val="(%1)"/>
      <w:numFmt w:val="lowerLetter"/>
      <w:start w:val="1"/>
    </w:lvl>
    <w:lvl w:ilvl="1">
      <w:lvlJc w:val="left"/>
      <w:lvlText w:val="(%2)"/>
      <w:numFmt w:val="lowerRoman"/>
      <w:start w:val="1"/>
    </w:lvl>
  </w:abstractNum>
  <w:abstractNum w:abstractNumId="9">
    <w:nsid w:val="1190CDE7"/>
    <w:multiLevelType w:val="hybridMultilevel"/>
    <w:lvl w:ilvl="0">
      <w:lvlJc w:val="left"/>
      <w:lvlText w:val="%1."/>
      <w:numFmt w:val="decimal"/>
      <w:start w:val="3"/>
    </w:lvl>
  </w:abstractNum>
  <w:abstractNum w:abstractNumId="10">
    <w:nsid w:val="66EF438D"/>
    <w:multiLevelType w:val="hybridMultilevel"/>
    <w:lvl w:ilvl="0">
      <w:lvlJc w:val="left"/>
      <w:lvlText w:val="(%1)"/>
      <w:numFmt w:val="lowerLetter"/>
      <w:start w:val="1"/>
    </w:lvl>
    <w:lvl w:ilvl="1">
      <w:lvlJc w:val="left"/>
      <w:lvlText w:val="(%2)"/>
      <w:numFmt w:val="lowerRoman"/>
      <w:start w:val="1"/>
    </w:lvl>
  </w:abstractNum>
  <w:abstractNum w:abstractNumId="11">
    <w:nsid w:val="140E0F76"/>
    <w:multiLevelType w:val="hybridMultilevel"/>
    <w:lvl w:ilvl="0">
      <w:lvlJc w:val="left"/>
      <w:lvlText w:val="1"/>
      <w:numFmt w:val="bullet"/>
      <w:start w:val="1"/>
    </w:lvl>
  </w:abstractNum>
  <w:abstractNum w:abstractNumId="12">
    <w:nsid w:val="3352255A"/>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2020-02-21T15:06:15Z</dcterms:created>
  <dcterms:modified xsi:type="dcterms:W3CDTF">2020-02-21T15:06:15Z</dcterms:modified>
</cp:coreProperties>
</file>